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63C" w:rsidRPr="00B10352" w:rsidRDefault="00C303F6">
      <w:pPr>
        <w:rPr>
          <w:lang w:val="ru-RU"/>
        </w:rPr>
        <w:sectPr w:rsidR="003B163C" w:rsidRPr="00B10352" w:rsidSect="00C303F6">
          <w:pgSz w:w="11906" w:h="16383"/>
          <w:pgMar w:top="1134" w:right="850" w:bottom="1134" w:left="851" w:header="720" w:footer="720" w:gutter="0"/>
          <w:cols w:space="720"/>
        </w:sectPr>
      </w:pPr>
      <w:bookmarkStart w:id="0" w:name="block-17231588"/>
      <w:r>
        <w:rPr>
          <w:rFonts w:ascii="Times New Roman" w:hAnsi="Times New Roman"/>
          <w:b/>
          <w:noProof/>
          <w:color w:val="000000"/>
          <w:sz w:val="28"/>
          <w:lang w:val="ru-RU" w:eastAsia="ru-RU"/>
        </w:rPr>
        <w:drawing>
          <wp:inline distT="0" distB="0" distL="0" distR="0">
            <wp:extent cx="6444812" cy="9183160"/>
            <wp:effectExtent l="19050" t="0" r="0" b="0"/>
            <wp:docPr id="1" name="Рисунок 1" descr="C:\Users\Учитель\Desktop\5\5\ф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5\5\ф10-11.jpg"/>
                    <pic:cNvPicPr>
                      <a:picLocks noChangeAspect="1" noChangeArrowheads="1"/>
                    </pic:cNvPicPr>
                  </pic:nvPicPr>
                  <pic:blipFill>
                    <a:blip r:embed="rId5"/>
                    <a:srcRect/>
                    <a:stretch>
                      <a:fillRect/>
                    </a:stretch>
                  </pic:blipFill>
                  <pic:spPr bwMode="auto">
                    <a:xfrm>
                      <a:off x="0" y="0"/>
                      <a:ext cx="6455602" cy="9198534"/>
                    </a:xfrm>
                    <a:prstGeom prst="rect">
                      <a:avLst/>
                    </a:prstGeom>
                    <a:noFill/>
                    <a:ln w="9525">
                      <a:noFill/>
                      <a:miter lim="800000"/>
                      <a:headEnd/>
                      <a:tailEnd/>
                    </a:ln>
                  </pic:spPr>
                </pic:pic>
              </a:graphicData>
            </a:graphic>
          </wp:inline>
        </w:drawing>
      </w:r>
    </w:p>
    <w:p w:rsidR="003B163C" w:rsidRPr="00666132" w:rsidRDefault="00B10352" w:rsidP="000934EB">
      <w:pPr>
        <w:spacing w:after="0" w:line="240" w:lineRule="auto"/>
        <w:ind w:left="120"/>
        <w:jc w:val="both"/>
        <w:rPr>
          <w:rFonts w:ascii="Times New Roman" w:hAnsi="Times New Roman" w:cs="Times New Roman"/>
          <w:sz w:val="24"/>
          <w:szCs w:val="24"/>
          <w:lang w:val="ru-RU"/>
        </w:rPr>
      </w:pPr>
      <w:bookmarkStart w:id="1" w:name="block-17231584"/>
      <w:bookmarkEnd w:id="0"/>
      <w:r w:rsidRPr="00666132">
        <w:rPr>
          <w:rFonts w:ascii="Times New Roman" w:hAnsi="Times New Roman" w:cs="Times New Roman"/>
          <w:b/>
          <w:color w:val="000000"/>
          <w:sz w:val="24"/>
          <w:szCs w:val="24"/>
          <w:lang w:val="ru-RU"/>
        </w:rPr>
        <w:lastRenderedPageBreak/>
        <w:t>ПОЯСНИТЕЛЬНАЯ ЗАПИСКА</w:t>
      </w:r>
    </w:p>
    <w:p w:rsidR="003B163C" w:rsidRPr="00666132" w:rsidRDefault="003B163C" w:rsidP="000934EB">
      <w:pPr>
        <w:spacing w:after="0" w:line="240" w:lineRule="auto"/>
        <w:ind w:left="120"/>
        <w:jc w:val="both"/>
        <w:rPr>
          <w:rFonts w:ascii="Times New Roman" w:hAnsi="Times New Roman" w:cs="Times New Roman"/>
          <w:sz w:val="24"/>
          <w:szCs w:val="24"/>
          <w:lang w:val="ru-RU"/>
        </w:rPr>
      </w:pP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6132">
        <w:rPr>
          <w:rFonts w:ascii="Times New Roman" w:hAnsi="Times New Roman" w:cs="Times New Roman"/>
          <w:color w:val="000000"/>
          <w:sz w:val="24"/>
          <w:szCs w:val="24"/>
          <w:lang w:val="ru-RU"/>
        </w:rPr>
        <w:t xml:space="preserve">Программа по физике базового уровня на уровне среднего общего образования </w:t>
      </w:r>
      <w:r w:rsidRPr="00667BA8">
        <w:rPr>
          <w:rFonts w:ascii="Times New Roman" w:hAnsi="Times New Roman" w:cs="Times New Roman"/>
          <w:color w:val="000000"/>
          <w:sz w:val="20"/>
          <w:szCs w:val="20"/>
          <w:lang w:val="ru-RU"/>
        </w:rPr>
        <w:t>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Содержание программы по физике направлено на формирование </w:t>
      </w:r>
      <w:proofErr w:type="spellStart"/>
      <w:proofErr w:type="gramStart"/>
      <w:r w:rsidRPr="00667BA8">
        <w:rPr>
          <w:rFonts w:ascii="Times New Roman" w:hAnsi="Times New Roman" w:cs="Times New Roman"/>
          <w:color w:val="000000"/>
          <w:sz w:val="20"/>
          <w:szCs w:val="20"/>
          <w:lang w:val="ru-RU"/>
        </w:rPr>
        <w:t>естественно-научной</w:t>
      </w:r>
      <w:proofErr w:type="spellEnd"/>
      <w:proofErr w:type="gramEnd"/>
      <w:r w:rsidRPr="00667BA8">
        <w:rPr>
          <w:rFonts w:ascii="Times New Roman" w:hAnsi="Times New Roman" w:cs="Times New Roman"/>
          <w:color w:val="000000"/>
          <w:sz w:val="20"/>
          <w:szCs w:val="20"/>
          <w:lang w:val="ru-RU"/>
        </w:rPr>
        <w:t xml:space="preserve"> картины мира обучающихся 10–11 классов при обучении их физике на базовом уровне на основе </w:t>
      </w:r>
      <w:proofErr w:type="spellStart"/>
      <w:r w:rsidRPr="00667BA8">
        <w:rPr>
          <w:rFonts w:ascii="Times New Roman" w:hAnsi="Times New Roman" w:cs="Times New Roman"/>
          <w:color w:val="000000"/>
          <w:sz w:val="20"/>
          <w:szCs w:val="20"/>
          <w:lang w:val="ru-RU"/>
        </w:rPr>
        <w:t>системно-деятельностного</w:t>
      </w:r>
      <w:proofErr w:type="spellEnd"/>
      <w:r w:rsidRPr="00667BA8">
        <w:rPr>
          <w:rFonts w:ascii="Times New Roman" w:hAnsi="Times New Roman" w:cs="Times New Roman"/>
          <w:color w:val="000000"/>
          <w:sz w:val="20"/>
          <w:szCs w:val="20"/>
          <w:lang w:val="ru-RU"/>
        </w:rPr>
        <w:t xml:space="preserve"> подхода. Программа по физике соответствует требованиям ФГОС СОО к планируемым личностным, предметным и </w:t>
      </w:r>
      <w:proofErr w:type="spellStart"/>
      <w:r w:rsidRPr="00667BA8">
        <w:rPr>
          <w:rFonts w:ascii="Times New Roman" w:hAnsi="Times New Roman" w:cs="Times New Roman"/>
          <w:color w:val="000000"/>
          <w:sz w:val="20"/>
          <w:szCs w:val="20"/>
          <w:lang w:val="ru-RU"/>
        </w:rPr>
        <w:t>метапредметным</w:t>
      </w:r>
      <w:proofErr w:type="spellEnd"/>
      <w:r w:rsidRPr="00667BA8">
        <w:rPr>
          <w:rFonts w:ascii="Times New Roman" w:hAnsi="Times New Roman" w:cs="Times New Roman"/>
          <w:color w:val="000000"/>
          <w:sz w:val="20"/>
          <w:szCs w:val="20"/>
          <w:lang w:val="ru-RU"/>
        </w:rPr>
        <w:t xml:space="preserve"> результатам обучения, а также учитывает необходимость реализации </w:t>
      </w:r>
      <w:proofErr w:type="spellStart"/>
      <w:r w:rsidRPr="00667BA8">
        <w:rPr>
          <w:rFonts w:ascii="Times New Roman" w:hAnsi="Times New Roman" w:cs="Times New Roman"/>
          <w:color w:val="000000"/>
          <w:sz w:val="20"/>
          <w:szCs w:val="20"/>
          <w:lang w:val="ru-RU"/>
        </w:rPr>
        <w:t>межпредметных</w:t>
      </w:r>
      <w:proofErr w:type="spellEnd"/>
      <w:r w:rsidRPr="00667BA8">
        <w:rPr>
          <w:rFonts w:ascii="Times New Roman" w:hAnsi="Times New Roman" w:cs="Times New Roman"/>
          <w:color w:val="000000"/>
          <w:sz w:val="20"/>
          <w:szCs w:val="20"/>
          <w:lang w:val="ru-RU"/>
        </w:rPr>
        <w:t xml:space="preserve"> связей физики с </w:t>
      </w:r>
      <w:proofErr w:type="spellStart"/>
      <w:proofErr w:type="gramStart"/>
      <w:r w:rsidRPr="00667BA8">
        <w:rPr>
          <w:rFonts w:ascii="Times New Roman" w:hAnsi="Times New Roman" w:cs="Times New Roman"/>
          <w:color w:val="000000"/>
          <w:sz w:val="20"/>
          <w:szCs w:val="20"/>
          <w:lang w:val="ru-RU"/>
        </w:rPr>
        <w:t>естественно-научными</w:t>
      </w:r>
      <w:proofErr w:type="spellEnd"/>
      <w:proofErr w:type="gramEnd"/>
      <w:r w:rsidRPr="00667BA8">
        <w:rPr>
          <w:rFonts w:ascii="Times New Roman" w:hAnsi="Times New Roman" w:cs="Times New Roman"/>
          <w:color w:val="000000"/>
          <w:sz w:val="20"/>
          <w:szCs w:val="20"/>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667BA8">
        <w:rPr>
          <w:rFonts w:ascii="Times New Roman" w:hAnsi="Times New Roman" w:cs="Times New Roman"/>
          <w:color w:val="000000"/>
          <w:sz w:val="20"/>
          <w:szCs w:val="20"/>
          <w:lang w:val="ru-RU"/>
        </w:rPr>
        <w:t>метапредметные</w:t>
      </w:r>
      <w:proofErr w:type="spellEnd"/>
      <w:r w:rsidRPr="00667BA8">
        <w:rPr>
          <w:rFonts w:ascii="Times New Roman" w:hAnsi="Times New Roman" w:cs="Times New Roman"/>
          <w:color w:val="000000"/>
          <w:sz w:val="20"/>
          <w:szCs w:val="20"/>
          <w:lang w:val="ru-RU"/>
        </w:rPr>
        <w:t>, предметные (на базовом уровне).</w:t>
      </w:r>
    </w:p>
    <w:p w:rsidR="003B163C" w:rsidRPr="00667BA8" w:rsidRDefault="00B10352" w:rsidP="000934EB">
      <w:pPr>
        <w:spacing w:after="0" w:line="240" w:lineRule="auto"/>
        <w:ind w:firstLine="600"/>
        <w:jc w:val="both"/>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Программа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физике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включает</w:t>
      </w:r>
      <w:proofErr w:type="spellEnd"/>
      <w:r w:rsidRPr="00667BA8">
        <w:rPr>
          <w:rFonts w:ascii="Times New Roman" w:hAnsi="Times New Roman" w:cs="Times New Roman"/>
          <w:color w:val="000000"/>
          <w:sz w:val="20"/>
          <w:szCs w:val="20"/>
        </w:rPr>
        <w:t>:</w:t>
      </w:r>
    </w:p>
    <w:p w:rsidR="003B163C" w:rsidRPr="00667BA8" w:rsidRDefault="00B10352" w:rsidP="000934EB">
      <w:pPr>
        <w:numPr>
          <w:ilvl w:val="0"/>
          <w:numId w:val="1"/>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планируемые результаты освоения курса физики на базовом уровне, в том числе предметные результаты по годам обучения;</w:t>
      </w:r>
    </w:p>
    <w:p w:rsidR="003B163C" w:rsidRPr="00667BA8" w:rsidRDefault="00B10352" w:rsidP="000934EB">
      <w:pPr>
        <w:numPr>
          <w:ilvl w:val="0"/>
          <w:numId w:val="1"/>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содержание учебного предмета «Физика» по годам обучения.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667BA8">
        <w:rPr>
          <w:rFonts w:ascii="Times New Roman" w:hAnsi="Times New Roman" w:cs="Times New Roman"/>
          <w:color w:val="000000"/>
          <w:sz w:val="20"/>
          <w:szCs w:val="20"/>
          <w:lang w:val="ru-RU"/>
        </w:rPr>
        <w:t>системообразующий</w:t>
      </w:r>
      <w:proofErr w:type="spellEnd"/>
      <w:r w:rsidRPr="00667BA8">
        <w:rPr>
          <w:rFonts w:ascii="Times New Roman" w:hAnsi="Times New Roman" w:cs="Times New Roman"/>
          <w:color w:val="000000"/>
          <w:sz w:val="20"/>
          <w:szCs w:val="20"/>
          <w:lang w:val="ru-RU"/>
        </w:rPr>
        <w:t xml:space="preserve"> для </w:t>
      </w:r>
      <w:proofErr w:type="spellStart"/>
      <w:proofErr w:type="gramStart"/>
      <w:r w:rsidRPr="00667BA8">
        <w:rPr>
          <w:rFonts w:ascii="Times New Roman" w:hAnsi="Times New Roman" w:cs="Times New Roman"/>
          <w:color w:val="000000"/>
          <w:sz w:val="20"/>
          <w:szCs w:val="20"/>
          <w:lang w:val="ru-RU"/>
        </w:rPr>
        <w:t>естественно-научных</w:t>
      </w:r>
      <w:proofErr w:type="spellEnd"/>
      <w:proofErr w:type="gramEnd"/>
      <w:r w:rsidRPr="00667BA8">
        <w:rPr>
          <w:rFonts w:ascii="Times New Roman" w:hAnsi="Times New Roman" w:cs="Times New Roman"/>
          <w:color w:val="000000"/>
          <w:sz w:val="20"/>
          <w:szCs w:val="20"/>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rsidRPr="00667BA8">
        <w:rPr>
          <w:rFonts w:ascii="Times New Roman" w:hAnsi="Times New Roman" w:cs="Times New Roman"/>
          <w:color w:val="000000"/>
          <w:sz w:val="20"/>
          <w:szCs w:val="20"/>
          <w:lang w:val="ru-RU"/>
        </w:rPr>
        <w:t>естественно-научной</w:t>
      </w:r>
      <w:proofErr w:type="spellEnd"/>
      <w:proofErr w:type="gramEnd"/>
      <w:r w:rsidRPr="00667BA8">
        <w:rPr>
          <w:rFonts w:ascii="Times New Roman" w:hAnsi="Times New Roman" w:cs="Times New Roman"/>
          <w:color w:val="000000"/>
          <w:sz w:val="20"/>
          <w:szCs w:val="20"/>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Идея целостности</w:t>
      </w:r>
      <w:r w:rsidRPr="00667BA8">
        <w:rPr>
          <w:rFonts w:ascii="Times New Roman" w:hAnsi="Times New Roman" w:cs="Times New Roman"/>
          <w:color w:val="000000"/>
          <w:sz w:val="20"/>
          <w:szCs w:val="20"/>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Идея генерализации</w:t>
      </w:r>
      <w:r w:rsidRPr="00667BA8">
        <w:rPr>
          <w:rFonts w:ascii="Times New Roman" w:hAnsi="Times New Roman" w:cs="Times New Roman"/>
          <w:color w:val="000000"/>
          <w:sz w:val="20"/>
          <w:szCs w:val="20"/>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 xml:space="preserve">Идея </w:t>
      </w:r>
      <w:proofErr w:type="spellStart"/>
      <w:r w:rsidRPr="00667BA8">
        <w:rPr>
          <w:rFonts w:ascii="Times New Roman" w:hAnsi="Times New Roman" w:cs="Times New Roman"/>
          <w:i/>
          <w:color w:val="000000"/>
          <w:sz w:val="20"/>
          <w:szCs w:val="20"/>
          <w:lang w:val="ru-RU"/>
        </w:rPr>
        <w:t>гуманитаризации</w:t>
      </w:r>
      <w:proofErr w:type="spellEnd"/>
      <w:r w:rsidRPr="00667BA8">
        <w:rPr>
          <w:rFonts w:ascii="Times New Roman" w:hAnsi="Times New Roman" w:cs="Times New Roman"/>
          <w:color w:val="000000"/>
          <w:sz w:val="20"/>
          <w:szCs w:val="20"/>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Идея прикладной направленности</w:t>
      </w:r>
      <w:r w:rsidRPr="00667BA8">
        <w:rPr>
          <w:rFonts w:ascii="Times New Roman" w:hAnsi="Times New Roman" w:cs="Times New Roman"/>
          <w:color w:val="000000"/>
          <w:sz w:val="20"/>
          <w:szCs w:val="20"/>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 xml:space="preserve">Идея </w:t>
      </w:r>
      <w:proofErr w:type="spellStart"/>
      <w:r w:rsidRPr="00667BA8">
        <w:rPr>
          <w:rFonts w:ascii="Times New Roman" w:hAnsi="Times New Roman" w:cs="Times New Roman"/>
          <w:i/>
          <w:color w:val="000000"/>
          <w:sz w:val="20"/>
          <w:szCs w:val="20"/>
          <w:lang w:val="ru-RU"/>
        </w:rPr>
        <w:t>экологизации</w:t>
      </w:r>
      <w:proofErr w:type="spellEnd"/>
      <w:r w:rsidRPr="00667BA8">
        <w:rPr>
          <w:rFonts w:ascii="Times New Roman" w:hAnsi="Times New Roman" w:cs="Times New Roman"/>
          <w:color w:val="000000"/>
          <w:sz w:val="20"/>
          <w:szCs w:val="20"/>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spellStart"/>
      <w:proofErr w:type="gramStart"/>
      <w:r w:rsidRPr="00667BA8">
        <w:rPr>
          <w:rFonts w:ascii="Times New Roman" w:hAnsi="Times New Roman" w:cs="Times New Roman"/>
          <w:color w:val="000000"/>
          <w:sz w:val="20"/>
          <w:szCs w:val="20"/>
          <w:lang w:val="ru-RU"/>
        </w:rPr>
        <w:t>естественно-научных</w:t>
      </w:r>
      <w:proofErr w:type="spellEnd"/>
      <w:proofErr w:type="gramEnd"/>
      <w:r w:rsidRPr="00667BA8">
        <w:rPr>
          <w:rFonts w:ascii="Times New Roman" w:hAnsi="Times New Roman" w:cs="Times New Roman"/>
          <w:color w:val="000000"/>
          <w:sz w:val="20"/>
          <w:szCs w:val="20"/>
          <w:lang w:val="ru-RU"/>
        </w:rPr>
        <w:t xml:space="preserve"> явлений и процессов).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Системно-деятельностный</w:t>
      </w:r>
      <w:proofErr w:type="spellEnd"/>
      <w:r w:rsidRPr="00667BA8">
        <w:rPr>
          <w:rFonts w:ascii="Times New Roman" w:hAnsi="Times New Roman" w:cs="Times New Roman"/>
          <w:color w:val="000000"/>
          <w:sz w:val="20"/>
          <w:szCs w:val="20"/>
          <w:lang w:val="ru-RU"/>
        </w:rPr>
        <w:t xml:space="preserve"> подход в курсе физики </w:t>
      </w:r>
      <w:proofErr w:type="gramStart"/>
      <w:r w:rsidRPr="00667BA8">
        <w:rPr>
          <w:rFonts w:ascii="Times New Roman" w:hAnsi="Times New Roman" w:cs="Times New Roman"/>
          <w:color w:val="000000"/>
          <w:sz w:val="20"/>
          <w:szCs w:val="20"/>
          <w:lang w:val="ru-RU"/>
        </w:rPr>
        <w:t>реализуется</w:t>
      </w:r>
      <w:proofErr w:type="gramEnd"/>
      <w:r w:rsidRPr="00667BA8">
        <w:rPr>
          <w:rFonts w:ascii="Times New Roman" w:hAnsi="Times New Roman" w:cs="Times New Roman"/>
          <w:color w:val="000000"/>
          <w:sz w:val="20"/>
          <w:szCs w:val="20"/>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spellStart"/>
      <w:proofErr w:type="gramStart"/>
      <w:r w:rsidRPr="00667BA8">
        <w:rPr>
          <w:rFonts w:ascii="Times New Roman" w:hAnsi="Times New Roman" w:cs="Times New Roman"/>
          <w:color w:val="000000"/>
          <w:sz w:val="20"/>
          <w:szCs w:val="20"/>
          <w:lang w:val="ru-RU"/>
        </w:rPr>
        <w:t>естественно-научного</w:t>
      </w:r>
      <w:proofErr w:type="spellEnd"/>
      <w:proofErr w:type="gramEnd"/>
      <w:r w:rsidRPr="00667BA8">
        <w:rPr>
          <w:rFonts w:ascii="Times New Roman" w:hAnsi="Times New Roman" w:cs="Times New Roman"/>
          <w:color w:val="000000"/>
          <w:sz w:val="20"/>
          <w:szCs w:val="20"/>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Основными целями изучения физики в общем образовании являются: </w:t>
      </w:r>
    </w:p>
    <w:p w:rsidR="003B163C" w:rsidRPr="00667BA8" w:rsidRDefault="00B10352" w:rsidP="000934EB">
      <w:pPr>
        <w:numPr>
          <w:ilvl w:val="0"/>
          <w:numId w:val="2"/>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формирование интереса и </w:t>
      </w:r>
      <w:proofErr w:type="gramStart"/>
      <w:r w:rsidRPr="00667BA8">
        <w:rPr>
          <w:rFonts w:ascii="Times New Roman" w:hAnsi="Times New Roman" w:cs="Times New Roman"/>
          <w:color w:val="000000"/>
          <w:sz w:val="20"/>
          <w:szCs w:val="20"/>
          <w:lang w:val="ru-RU"/>
        </w:rPr>
        <w:t>стремления</w:t>
      </w:r>
      <w:proofErr w:type="gramEnd"/>
      <w:r w:rsidRPr="00667BA8">
        <w:rPr>
          <w:rFonts w:ascii="Times New Roman" w:hAnsi="Times New Roman" w:cs="Times New Roman"/>
          <w:color w:val="000000"/>
          <w:sz w:val="20"/>
          <w:szCs w:val="20"/>
          <w:lang w:val="ru-RU"/>
        </w:rPr>
        <w:t xml:space="preserve"> обучающихся к научному изучению природы, развитие их интеллектуальных и творческих способностей;</w:t>
      </w:r>
    </w:p>
    <w:p w:rsidR="003B163C" w:rsidRPr="00667BA8" w:rsidRDefault="00B10352" w:rsidP="000934EB">
      <w:pPr>
        <w:numPr>
          <w:ilvl w:val="0"/>
          <w:numId w:val="2"/>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развитие представлений о научном методе познания и формирование исследовательского отношения к окружающим явлениям;</w:t>
      </w:r>
    </w:p>
    <w:p w:rsidR="003B163C" w:rsidRPr="00667BA8" w:rsidRDefault="00B10352" w:rsidP="000934EB">
      <w:pPr>
        <w:numPr>
          <w:ilvl w:val="0"/>
          <w:numId w:val="2"/>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формирование научного мировоззрения как результата изучения основ строения материи и фундаментальных законов физики;</w:t>
      </w:r>
    </w:p>
    <w:p w:rsidR="003B163C" w:rsidRPr="00667BA8" w:rsidRDefault="00B10352" w:rsidP="000934EB">
      <w:pPr>
        <w:numPr>
          <w:ilvl w:val="0"/>
          <w:numId w:val="2"/>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формирование умений объяснять явления с использованием физических знаний и научных доказательств;</w:t>
      </w:r>
    </w:p>
    <w:p w:rsidR="003B163C" w:rsidRPr="00667BA8" w:rsidRDefault="00B10352" w:rsidP="000934EB">
      <w:pPr>
        <w:numPr>
          <w:ilvl w:val="0"/>
          <w:numId w:val="2"/>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формирование представлений о роли физики для развития других естественных наук, техники и технологий.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3B163C" w:rsidRPr="00667BA8" w:rsidRDefault="00B10352" w:rsidP="000934EB">
      <w:pPr>
        <w:numPr>
          <w:ilvl w:val="0"/>
          <w:numId w:val="3"/>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3B163C" w:rsidRPr="00667BA8" w:rsidRDefault="00B10352" w:rsidP="000934EB">
      <w:pPr>
        <w:numPr>
          <w:ilvl w:val="0"/>
          <w:numId w:val="3"/>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3B163C" w:rsidRPr="00667BA8" w:rsidRDefault="00B10352" w:rsidP="000934EB">
      <w:pPr>
        <w:numPr>
          <w:ilvl w:val="0"/>
          <w:numId w:val="3"/>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3B163C" w:rsidRPr="00667BA8" w:rsidRDefault="00B10352" w:rsidP="000934EB">
      <w:pPr>
        <w:numPr>
          <w:ilvl w:val="0"/>
          <w:numId w:val="3"/>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3B163C" w:rsidRPr="00667BA8" w:rsidRDefault="00B10352" w:rsidP="000934EB">
      <w:pPr>
        <w:numPr>
          <w:ilvl w:val="0"/>
          <w:numId w:val="3"/>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3B163C" w:rsidRPr="00667BA8" w:rsidRDefault="00B10352" w:rsidP="000934EB">
      <w:pPr>
        <w:numPr>
          <w:ilvl w:val="0"/>
          <w:numId w:val="3"/>
        </w:numPr>
        <w:spacing w:after="0" w:line="240" w:lineRule="auto"/>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создание условий для развития умений проектно-исследовательской, творческой деятельности.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bookmarkStart w:id="2" w:name="490f2411-5974-435e-ac25-4fd30bd3d382"/>
      <w:r w:rsidRPr="00667BA8">
        <w:rPr>
          <w:rFonts w:ascii="Times New Roman" w:hAnsi="Times New Roman" w:cs="Times New Roman"/>
          <w:color w:val="000000"/>
          <w:sz w:val="20"/>
          <w:szCs w:val="20"/>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3B163C" w:rsidRPr="00667BA8" w:rsidRDefault="003B163C" w:rsidP="000934EB">
      <w:pPr>
        <w:spacing w:line="240" w:lineRule="auto"/>
        <w:rPr>
          <w:rFonts w:ascii="Times New Roman" w:hAnsi="Times New Roman" w:cs="Times New Roman"/>
          <w:sz w:val="20"/>
          <w:szCs w:val="20"/>
          <w:lang w:val="ru-RU"/>
        </w:rPr>
        <w:sectPr w:rsidR="003B163C" w:rsidRPr="00667BA8">
          <w:pgSz w:w="11906" w:h="16383"/>
          <w:pgMar w:top="1134" w:right="850" w:bottom="1134" w:left="1701" w:header="720" w:footer="720" w:gutter="0"/>
          <w:cols w:space="720"/>
        </w:sect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bookmarkStart w:id="3" w:name="_Toc124426195"/>
      <w:bookmarkStart w:id="4" w:name="block-17231585"/>
      <w:bookmarkEnd w:id="1"/>
      <w:bookmarkEnd w:id="3"/>
      <w:r w:rsidRPr="00667BA8">
        <w:rPr>
          <w:rFonts w:ascii="Times New Roman" w:hAnsi="Times New Roman" w:cs="Times New Roman"/>
          <w:b/>
          <w:color w:val="000000"/>
          <w:sz w:val="20"/>
          <w:szCs w:val="20"/>
          <w:lang w:val="ru-RU"/>
        </w:rPr>
        <w:t xml:space="preserve">СОДЕРЖАНИЕ ОБУЧЕНИЯ </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10 КЛАСС</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1. Физика и методы научного познания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Роль и место физики в формировании современной научной картины мира, в практической деятельности людей.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Аналоговые и цифровые измерительные приборы, компьютерные датчики.</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2. Механика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 xml:space="preserve">Тема 1. Кинематика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Механическое движение. Относительность механического движения. Система отсчёта. Траектория.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Свободное падение. Ускорение свободного падения.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спидометр, движение снарядов, цепные и ремённые передачи.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Модель системы отсчёта, иллюстрация кинематических характеристик движения.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Преобразование движений с использованием простых механизмов.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Падение тел в воздухе и в разреженном пространстве.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Наблюдение движения тела, брошенного под углом к горизонту и горизонтально.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Измерение ускорения свободного падения.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Направление скорости при движении по окружности.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Изучение неравномерного движения с целью определения мгновенной скорости.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Изучение движения шарика в вязкой жидкости.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Изучение движения тела, брошенного горизонтально.</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2. Динамика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Принцип относительности Галилея. Первый закон Ньютона. Инерциальные системы отсчёта.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Закон всемирного тяготения. Сила тяжести. Первая космическая скорость.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Сила упругости. Закон Гука. Вес тела.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Поступательное и вращательное движение абсолютно твёрдого тела.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Момент силы относительно оси вращения. Плечо силы. Условия равновесия твёрдого тела.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подшипники, движение искусственных спутников.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Явление инерции.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Сравнение масс взаимодействующих тел.</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Второй закон Ньютона.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Измерение сил.</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Сложение сил.</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Зависимость силы упругости от деформации.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Невесомость. Вес тела при ускоренном подъёме и падении.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Сравнение сил трения покоя, качения и скольжения.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Условия равновесия твёрдого тела. Виды равновесия.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Изучение движения бруска по наклонной плоскости.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Исследование зависимости сил упругости, возникающих в пружине и резиновом образце, от их деформации.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условий равновесия твёрдого тела, имеющего ось вращения.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3. Законы сохранения в механике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Работа силы. Мощность силы.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Кинетическая энергия материальной точки. Теорема об изменении кинетической энергии.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Потенциальные и </w:t>
      </w:r>
      <w:proofErr w:type="spellStart"/>
      <w:r w:rsidRPr="00667BA8">
        <w:rPr>
          <w:rFonts w:ascii="Times New Roman" w:hAnsi="Times New Roman" w:cs="Times New Roman"/>
          <w:color w:val="000000"/>
          <w:sz w:val="20"/>
          <w:szCs w:val="20"/>
          <w:lang w:val="ru-RU"/>
        </w:rPr>
        <w:t>непотенциальные</w:t>
      </w:r>
      <w:proofErr w:type="spellEnd"/>
      <w:r w:rsidRPr="00667BA8">
        <w:rPr>
          <w:rFonts w:ascii="Times New Roman" w:hAnsi="Times New Roman" w:cs="Times New Roman"/>
          <w:color w:val="000000"/>
          <w:sz w:val="20"/>
          <w:szCs w:val="20"/>
          <w:lang w:val="ru-RU"/>
        </w:rPr>
        <w:t xml:space="preserve"> силы. Связь работы </w:t>
      </w:r>
      <w:proofErr w:type="spellStart"/>
      <w:r w:rsidRPr="00667BA8">
        <w:rPr>
          <w:rFonts w:ascii="Times New Roman" w:hAnsi="Times New Roman" w:cs="Times New Roman"/>
          <w:color w:val="000000"/>
          <w:sz w:val="20"/>
          <w:szCs w:val="20"/>
          <w:lang w:val="ru-RU"/>
        </w:rPr>
        <w:t>непотенциальных</w:t>
      </w:r>
      <w:proofErr w:type="spellEnd"/>
      <w:r w:rsidRPr="00667BA8">
        <w:rPr>
          <w:rFonts w:ascii="Times New Roman" w:hAnsi="Times New Roman" w:cs="Times New Roman"/>
          <w:color w:val="000000"/>
          <w:sz w:val="20"/>
          <w:szCs w:val="20"/>
          <w:lang w:val="ru-RU"/>
        </w:rPr>
        <w:t xml:space="preserve"> сил с изменением механической энергии системы тел. Закон сохранения механической энергии.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Упругие и неупругие столкновения.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водомёт, копёр, пружинный пистолет, движение ракет.</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Закон сохранения импульса.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Реактивное движение.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Переход потенциальной энергии в </w:t>
      </w:r>
      <w:proofErr w:type="gramStart"/>
      <w:r w:rsidRPr="00667BA8">
        <w:rPr>
          <w:rFonts w:ascii="Times New Roman" w:hAnsi="Times New Roman" w:cs="Times New Roman"/>
          <w:color w:val="000000"/>
          <w:sz w:val="20"/>
          <w:szCs w:val="20"/>
          <w:lang w:val="ru-RU"/>
        </w:rPr>
        <w:t>кинетическую</w:t>
      </w:r>
      <w:proofErr w:type="gramEnd"/>
      <w:r w:rsidRPr="00667BA8">
        <w:rPr>
          <w:rFonts w:ascii="Times New Roman" w:hAnsi="Times New Roman" w:cs="Times New Roman"/>
          <w:color w:val="000000"/>
          <w:sz w:val="20"/>
          <w:szCs w:val="20"/>
          <w:lang w:val="ru-RU"/>
        </w:rPr>
        <w:t xml:space="preserve"> и обратно.</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Изучение абсолютно неупругого удара с помощью двух одинаковых нитяных маятников.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связи работы силы с изменением механической энергии тела на примере растяжения резинового жгута.</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3. Молекулярная физика и термодинамика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1. Основы молекулярно-кинетической теории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667BA8">
        <w:rPr>
          <w:rFonts w:ascii="Times New Roman" w:hAnsi="Times New Roman" w:cs="Times New Roman"/>
          <w:color w:val="000000"/>
          <w:sz w:val="20"/>
          <w:szCs w:val="20"/>
          <w:lang w:val="ru-RU"/>
        </w:rPr>
        <w:t>Постоянная</w:t>
      </w:r>
      <w:proofErr w:type="gramEnd"/>
      <w:r w:rsidRPr="00667BA8">
        <w:rPr>
          <w:rFonts w:ascii="Times New Roman" w:hAnsi="Times New Roman" w:cs="Times New Roman"/>
          <w:color w:val="000000"/>
          <w:sz w:val="20"/>
          <w:szCs w:val="20"/>
          <w:lang w:val="ru-RU"/>
        </w:rPr>
        <w:t xml:space="preserve"> Авогадро.</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Тепловое равновесие. Температура и её измерение. Шкала температур Цельсия.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667BA8">
        <w:rPr>
          <w:rFonts w:ascii="Times New Roman" w:hAnsi="Times New Roman" w:cs="Times New Roman"/>
          <w:color w:val="000000"/>
          <w:sz w:val="20"/>
          <w:szCs w:val="20"/>
          <w:lang w:val="ru-RU"/>
        </w:rPr>
        <w:t>Клапейрона</w:t>
      </w:r>
      <w:proofErr w:type="spellEnd"/>
      <w:r w:rsidRPr="00667BA8">
        <w:rPr>
          <w:rFonts w:ascii="Times New Roman" w:hAnsi="Times New Roman" w:cs="Times New Roman"/>
          <w:color w:val="000000"/>
          <w:sz w:val="20"/>
          <w:szCs w:val="20"/>
          <w:lang w:val="ru-RU"/>
        </w:rPr>
        <w:t xml:space="preserve">. Закон Дальтона. </w:t>
      </w:r>
      <w:proofErr w:type="spellStart"/>
      <w:r w:rsidRPr="00667BA8">
        <w:rPr>
          <w:rFonts w:ascii="Times New Roman" w:hAnsi="Times New Roman" w:cs="Times New Roman"/>
          <w:color w:val="000000"/>
          <w:sz w:val="20"/>
          <w:szCs w:val="20"/>
          <w:lang w:val="ru-RU"/>
        </w:rPr>
        <w:t>Изопроцессы</w:t>
      </w:r>
      <w:proofErr w:type="spellEnd"/>
      <w:r w:rsidRPr="00667BA8">
        <w:rPr>
          <w:rFonts w:ascii="Times New Roman" w:hAnsi="Times New Roman" w:cs="Times New Roman"/>
          <w:color w:val="000000"/>
          <w:sz w:val="20"/>
          <w:szCs w:val="20"/>
          <w:lang w:val="ru-RU"/>
        </w:rPr>
        <w:t xml:space="preserve"> в идеальном газе с постоянным количеством вещества. Графическое представление </w:t>
      </w:r>
      <w:proofErr w:type="spellStart"/>
      <w:r w:rsidRPr="00667BA8">
        <w:rPr>
          <w:rFonts w:ascii="Times New Roman" w:hAnsi="Times New Roman" w:cs="Times New Roman"/>
          <w:color w:val="000000"/>
          <w:sz w:val="20"/>
          <w:szCs w:val="20"/>
          <w:lang w:val="ru-RU"/>
        </w:rPr>
        <w:t>изопроцессов</w:t>
      </w:r>
      <w:proofErr w:type="spellEnd"/>
      <w:r w:rsidRPr="00667BA8">
        <w:rPr>
          <w:rFonts w:ascii="Times New Roman" w:hAnsi="Times New Roman" w:cs="Times New Roman"/>
          <w:color w:val="000000"/>
          <w:sz w:val="20"/>
          <w:szCs w:val="20"/>
          <w:lang w:val="ru-RU"/>
        </w:rPr>
        <w:t xml:space="preserve">: изотерма, изохора, изобара.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термометр, барометр.</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Опыты, доказывающие дискретное строение вещества, фотографии молекул органических соединений.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Опыты по диффузии жидкостей и газов.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Модель броуновского движения.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Модель опыта Штерна.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Опыты, доказывающие существование межмолекулярного взаимодействия.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Модель, иллюстрирующая природу давления газа на стенки сосуда.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Опыты, иллюстрирующие уравнение состояния идеального газа, </w:t>
      </w:r>
      <w:proofErr w:type="spellStart"/>
      <w:r w:rsidRPr="00667BA8">
        <w:rPr>
          <w:rFonts w:ascii="Times New Roman" w:hAnsi="Times New Roman" w:cs="Times New Roman"/>
          <w:color w:val="000000"/>
          <w:sz w:val="20"/>
          <w:szCs w:val="20"/>
          <w:lang w:val="ru-RU"/>
        </w:rPr>
        <w:t>изопроцессы</w:t>
      </w:r>
      <w:proofErr w:type="spellEnd"/>
      <w:r w:rsidRPr="00667BA8">
        <w:rPr>
          <w:rFonts w:ascii="Times New Roman" w:hAnsi="Times New Roman" w:cs="Times New Roman"/>
          <w:color w:val="000000"/>
          <w:sz w:val="20"/>
          <w:szCs w:val="20"/>
          <w:lang w:val="ru-RU"/>
        </w:rPr>
        <w:t>.</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Определение массы воздуха в классной комнате на основе измерений объёма комнаты, давления и температуры воздуха в ней.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зависимости между параметрами состояния разреженного газа.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2. Основы термодинамики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Понятие об адиабатном процессе. Первый закон термодинамики. Применение первого закона термодинамики к </w:t>
      </w:r>
      <w:proofErr w:type="spellStart"/>
      <w:r w:rsidRPr="00667BA8">
        <w:rPr>
          <w:rFonts w:ascii="Times New Roman" w:hAnsi="Times New Roman" w:cs="Times New Roman"/>
          <w:color w:val="000000"/>
          <w:sz w:val="20"/>
          <w:szCs w:val="20"/>
          <w:lang w:val="ru-RU"/>
        </w:rPr>
        <w:t>изопроцессам</w:t>
      </w:r>
      <w:proofErr w:type="spellEnd"/>
      <w:r w:rsidRPr="00667BA8">
        <w:rPr>
          <w:rFonts w:ascii="Times New Roman" w:hAnsi="Times New Roman" w:cs="Times New Roman"/>
          <w:color w:val="000000"/>
          <w:sz w:val="20"/>
          <w:szCs w:val="20"/>
          <w:lang w:val="ru-RU"/>
        </w:rPr>
        <w:t>. Графическая интерпретация работы газа.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Второй закон термодинамики. Необратимость процессов в природе.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двигатель внутреннего сгорания, бытовой холодильник, кондиционер.</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667BA8">
        <w:rPr>
          <w:rFonts w:ascii="Times New Roman" w:hAnsi="Times New Roman" w:cs="Times New Roman"/>
          <w:color w:val="000000"/>
          <w:sz w:val="20"/>
          <w:szCs w:val="20"/>
          <w:lang w:val="ru-RU"/>
        </w:rPr>
        <w:t>видеодемонстрация</w:t>
      </w:r>
      <w:proofErr w:type="spellEnd"/>
      <w:r w:rsidRPr="00667BA8">
        <w:rPr>
          <w:rFonts w:ascii="Times New Roman" w:hAnsi="Times New Roman" w:cs="Times New Roman"/>
          <w:color w:val="000000"/>
          <w:sz w:val="20"/>
          <w:szCs w:val="20"/>
          <w:lang w:val="ru-RU"/>
        </w:rPr>
        <w:t xml:space="preserve">).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Изменение внутренней энергии (температуры) тела при теплопередаче.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Опыт по адиабатному расширению воздуха (опыт с воздушным огнивом).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Модели паровой турбины, двигателя внутреннего сгорания, реактивного двигателя.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Измерение удельной теплоёмкости.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3. Агрегатные состояния вещества. Фазовые переходы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Твёрдое тело. Кристаллические и аморфные тела. Анизотропия свой</w:t>
      </w:r>
      <w:proofErr w:type="gramStart"/>
      <w:r w:rsidRPr="00667BA8">
        <w:rPr>
          <w:rFonts w:ascii="Times New Roman" w:hAnsi="Times New Roman" w:cs="Times New Roman"/>
          <w:color w:val="000000"/>
          <w:sz w:val="20"/>
          <w:szCs w:val="20"/>
          <w:lang w:val="ru-RU"/>
        </w:rPr>
        <w:t>ств кр</w:t>
      </w:r>
      <w:proofErr w:type="gramEnd"/>
      <w:r w:rsidRPr="00667BA8">
        <w:rPr>
          <w:rFonts w:ascii="Times New Roman" w:hAnsi="Times New Roman" w:cs="Times New Roman"/>
          <w:color w:val="000000"/>
          <w:sz w:val="20"/>
          <w:szCs w:val="20"/>
          <w:lang w:val="ru-RU"/>
        </w:rPr>
        <w:t>исталлов. Жидкие кристаллы. Современные материалы. Плавление и кристаллизация. Удельная теплота плавления. Сублимация.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Уравнение теплового баланса.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667BA8">
        <w:rPr>
          <w:rFonts w:ascii="Times New Roman" w:hAnsi="Times New Roman" w:cs="Times New Roman"/>
          <w:color w:val="000000"/>
          <w:sz w:val="20"/>
          <w:szCs w:val="20"/>
          <w:lang w:val="ru-RU"/>
        </w:rPr>
        <w:t>наноматериалов</w:t>
      </w:r>
      <w:proofErr w:type="spellEnd"/>
      <w:r w:rsidRPr="00667BA8">
        <w:rPr>
          <w:rFonts w:ascii="Times New Roman" w:hAnsi="Times New Roman" w:cs="Times New Roman"/>
          <w:color w:val="000000"/>
          <w:sz w:val="20"/>
          <w:szCs w:val="20"/>
          <w:lang w:val="ru-RU"/>
        </w:rPr>
        <w:t xml:space="preserve">, и </w:t>
      </w:r>
      <w:proofErr w:type="spellStart"/>
      <w:r w:rsidRPr="00667BA8">
        <w:rPr>
          <w:rFonts w:ascii="Times New Roman" w:hAnsi="Times New Roman" w:cs="Times New Roman"/>
          <w:color w:val="000000"/>
          <w:sz w:val="20"/>
          <w:szCs w:val="20"/>
          <w:lang w:val="ru-RU"/>
        </w:rPr>
        <w:t>нанотехнологии</w:t>
      </w:r>
      <w:proofErr w:type="spellEnd"/>
      <w:r w:rsidRPr="00667BA8">
        <w:rPr>
          <w:rFonts w:ascii="Times New Roman" w:hAnsi="Times New Roman" w:cs="Times New Roman"/>
          <w:color w:val="000000"/>
          <w:sz w:val="20"/>
          <w:szCs w:val="20"/>
          <w:lang w:val="ru-RU"/>
        </w:rPr>
        <w:t>.</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Свойства насыщенных паров.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Кипение при пониженном давлении.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Способы измерения влажности.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нагревания и плавления кристаллического вещества.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Демонстрация кристаллов.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Измерение относительной влажности воздуха.</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4. Электродинамика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1. Электростатика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Электроёмкость. Конденсатор. Электроёмкость плоского конденсатора. Энергия заряженного конденсатора.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Устройство и принцип действия электрометра.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Взаимодействие наэлектризованных тел.</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Электрическое поле заряженных тел.</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Проводники в электростатическом поле.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Электростатическая защита.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Диэлектрики в электростатическом поле.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Зависимость электроёмкости плоского конденсатора от площади пластин, расстояния между ними и диэлектрической проницаемости.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Энергия заряженного конденсатора.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Измерение электроёмкости конденсатора.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2. Постоянный электрический ток. Токи в различных средах</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Электрический ток. Условия существования электрического тока. Источники тока. Сила тока. Постоянный ток.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Напряжение. Закон Ома для участка цепи.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Работа электрического тока. Закон </w:t>
      </w:r>
      <w:proofErr w:type="gramStart"/>
      <w:r w:rsidRPr="00667BA8">
        <w:rPr>
          <w:rFonts w:ascii="Times New Roman" w:hAnsi="Times New Roman" w:cs="Times New Roman"/>
          <w:color w:val="000000"/>
          <w:sz w:val="20"/>
          <w:szCs w:val="20"/>
          <w:lang w:val="ru-RU"/>
        </w:rPr>
        <w:t>Джоуля–Ленца</w:t>
      </w:r>
      <w:proofErr w:type="gramEnd"/>
      <w:r w:rsidRPr="00667BA8">
        <w:rPr>
          <w:rFonts w:ascii="Times New Roman" w:hAnsi="Times New Roman" w:cs="Times New Roman"/>
          <w:color w:val="000000"/>
          <w:sz w:val="20"/>
          <w:szCs w:val="20"/>
          <w:lang w:val="ru-RU"/>
        </w:rPr>
        <w:t xml:space="preserve">. Мощность электрического тока.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Электронная проводимость твёрдых металлов. Зависимость сопротивления металлов от температуры. Сверхпроводимость.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Электрический ток в вакууме. Свойства электронных пучков.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Полупроводники. Собственная и </w:t>
      </w:r>
      <w:proofErr w:type="spellStart"/>
      <w:r w:rsidRPr="00667BA8">
        <w:rPr>
          <w:rFonts w:ascii="Times New Roman" w:hAnsi="Times New Roman" w:cs="Times New Roman"/>
          <w:color w:val="000000"/>
          <w:sz w:val="20"/>
          <w:szCs w:val="20"/>
          <w:lang w:val="ru-RU"/>
        </w:rPr>
        <w:t>примесная</w:t>
      </w:r>
      <w:proofErr w:type="spellEnd"/>
      <w:r w:rsidRPr="00667BA8">
        <w:rPr>
          <w:rFonts w:ascii="Times New Roman" w:hAnsi="Times New Roman" w:cs="Times New Roman"/>
          <w:color w:val="000000"/>
          <w:sz w:val="20"/>
          <w:szCs w:val="20"/>
          <w:lang w:val="ru-RU"/>
        </w:rPr>
        <w:t xml:space="preserve"> проводимость полупроводников. Свойства </w:t>
      </w:r>
      <w:r w:rsidRPr="00667BA8">
        <w:rPr>
          <w:rFonts w:ascii="Times New Roman" w:hAnsi="Times New Roman" w:cs="Times New Roman"/>
          <w:color w:val="000000"/>
          <w:sz w:val="20"/>
          <w:szCs w:val="20"/>
        </w:rPr>
        <w:t>p</w:t>
      </w:r>
      <w:r w:rsidRPr="00667BA8">
        <w:rPr>
          <w:rFonts w:ascii="Times New Roman" w:hAnsi="Times New Roman" w:cs="Times New Roman"/>
          <w:color w:val="000000"/>
          <w:sz w:val="20"/>
          <w:szCs w:val="20"/>
          <w:lang w:val="ru-RU"/>
        </w:rPr>
        <w:t>–</w:t>
      </w:r>
      <w:r w:rsidRPr="00667BA8">
        <w:rPr>
          <w:rFonts w:ascii="Times New Roman" w:hAnsi="Times New Roman" w:cs="Times New Roman"/>
          <w:color w:val="000000"/>
          <w:sz w:val="20"/>
          <w:szCs w:val="20"/>
        </w:rPr>
        <w:t>n</w:t>
      </w:r>
      <w:r w:rsidRPr="00667BA8">
        <w:rPr>
          <w:rFonts w:ascii="Times New Roman" w:hAnsi="Times New Roman" w:cs="Times New Roman"/>
          <w:color w:val="000000"/>
          <w:sz w:val="20"/>
          <w:szCs w:val="20"/>
          <w:lang w:val="ru-RU"/>
        </w:rPr>
        <w:t>-перехода. Полупроводниковые приборы.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Электрический ток в растворах и расплавах электролитов. Электролитическая диссоциация. Электролиз.</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Электрический ток в газах. Самостоятельный и несамостоятельный разряд. Молния. Плазма.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Измерение силы тока и напряжения.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Зависимость сопротивления цилиндрических проводников от длины, площади поперечного сечения и материала.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Смешанное соединение проводников.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Прямое измерение электродвижущей силы. Короткое замыкание гальванического элемента и оценка внутреннего сопротивления.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Зависимость сопротивления металлов от температуры.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Проводимость электролитов.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Искровой разряд и проводимость воздуха.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Односторонняя проводимость диода.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Изучение смешанного соединения резисторов.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Измерение электродвижущей силы источника тока и его внутреннего сопротивления.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электролиза.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b/>
          <w:color w:val="000000"/>
          <w:sz w:val="20"/>
          <w:szCs w:val="20"/>
          <w:lang w:val="ru-RU"/>
        </w:rPr>
        <w:t>Межпредметные</w:t>
      </w:r>
      <w:proofErr w:type="spellEnd"/>
      <w:r w:rsidRPr="00667BA8">
        <w:rPr>
          <w:rFonts w:ascii="Times New Roman" w:hAnsi="Times New Roman" w:cs="Times New Roman"/>
          <w:b/>
          <w:color w:val="000000"/>
          <w:sz w:val="20"/>
          <w:szCs w:val="20"/>
          <w:lang w:val="ru-RU"/>
        </w:rPr>
        <w:t xml:space="preserve"> связи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Изучение курса физики базового уровня в 10 классе осуществляется с учётом содержательных </w:t>
      </w:r>
      <w:proofErr w:type="spellStart"/>
      <w:r w:rsidRPr="00667BA8">
        <w:rPr>
          <w:rFonts w:ascii="Times New Roman" w:hAnsi="Times New Roman" w:cs="Times New Roman"/>
          <w:color w:val="000000"/>
          <w:sz w:val="20"/>
          <w:szCs w:val="20"/>
          <w:lang w:val="ru-RU"/>
        </w:rPr>
        <w:t>межпредметных</w:t>
      </w:r>
      <w:proofErr w:type="spellEnd"/>
      <w:r w:rsidRPr="00667BA8">
        <w:rPr>
          <w:rFonts w:ascii="Times New Roman" w:hAnsi="Times New Roman" w:cs="Times New Roman"/>
          <w:color w:val="000000"/>
          <w:sz w:val="20"/>
          <w:szCs w:val="20"/>
          <w:lang w:val="ru-RU"/>
        </w:rPr>
        <w:t xml:space="preserve"> связей с курсами математики, биологии, химии, географии и технологии.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proofErr w:type="gramStart"/>
      <w:r w:rsidRPr="00667BA8">
        <w:rPr>
          <w:rFonts w:ascii="Times New Roman" w:hAnsi="Times New Roman" w:cs="Times New Roman"/>
          <w:i/>
          <w:color w:val="000000"/>
          <w:sz w:val="20"/>
          <w:szCs w:val="20"/>
          <w:lang w:val="ru-RU"/>
        </w:rPr>
        <w:t>Межпредметные</w:t>
      </w:r>
      <w:proofErr w:type="spellEnd"/>
      <w:r w:rsidRPr="00667BA8">
        <w:rPr>
          <w:rFonts w:ascii="Times New Roman" w:hAnsi="Times New Roman" w:cs="Times New Roman"/>
          <w:i/>
          <w:color w:val="000000"/>
          <w:sz w:val="20"/>
          <w:szCs w:val="20"/>
          <w:lang w:val="ru-RU"/>
        </w:rPr>
        <w:t xml:space="preserve"> понятия</w:t>
      </w:r>
      <w:r w:rsidRPr="00667BA8">
        <w:rPr>
          <w:rFonts w:ascii="Times New Roman" w:hAnsi="Times New Roman" w:cs="Times New Roman"/>
          <w:color w:val="000000"/>
          <w:sz w:val="20"/>
          <w:szCs w:val="20"/>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i/>
          <w:color w:val="000000"/>
          <w:sz w:val="20"/>
          <w:szCs w:val="20"/>
          <w:lang w:val="ru-RU"/>
        </w:rPr>
        <w:t>Математика:</w:t>
      </w:r>
      <w:r w:rsidRPr="00667BA8">
        <w:rPr>
          <w:rFonts w:ascii="Times New Roman" w:hAnsi="Times New Roman" w:cs="Times New Roman"/>
          <w:color w:val="000000"/>
          <w:sz w:val="20"/>
          <w:szCs w:val="20"/>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Биология:</w:t>
      </w:r>
      <w:r w:rsidRPr="00667BA8">
        <w:rPr>
          <w:rFonts w:ascii="Times New Roman" w:hAnsi="Times New Roman" w:cs="Times New Roman"/>
          <w:color w:val="000000"/>
          <w:sz w:val="20"/>
          <w:szCs w:val="20"/>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Химия:</w:t>
      </w:r>
      <w:r w:rsidRPr="00667BA8">
        <w:rPr>
          <w:rFonts w:ascii="Times New Roman" w:hAnsi="Times New Roman" w:cs="Times New Roman"/>
          <w:color w:val="000000"/>
          <w:sz w:val="20"/>
          <w:szCs w:val="20"/>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География:</w:t>
      </w:r>
      <w:r w:rsidRPr="00667BA8">
        <w:rPr>
          <w:rFonts w:ascii="Times New Roman" w:hAnsi="Times New Roman" w:cs="Times New Roman"/>
          <w:color w:val="000000"/>
          <w:sz w:val="20"/>
          <w:szCs w:val="20"/>
          <w:lang w:val="ru-RU"/>
        </w:rPr>
        <w:t xml:space="preserve"> влажность воздуха, ветры, барометр, термометр.</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i/>
          <w:color w:val="000000"/>
          <w:sz w:val="20"/>
          <w:szCs w:val="20"/>
          <w:lang w:val="ru-RU"/>
        </w:rPr>
        <w:t>Технология:</w:t>
      </w:r>
      <w:r w:rsidRPr="00667BA8">
        <w:rPr>
          <w:rFonts w:ascii="Times New Roman" w:hAnsi="Times New Roman" w:cs="Times New Roman"/>
          <w:color w:val="000000"/>
          <w:sz w:val="20"/>
          <w:szCs w:val="20"/>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667BA8">
        <w:rPr>
          <w:rFonts w:ascii="Times New Roman" w:hAnsi="Times New Roman" w:cs="Times New Roman"/>
          <w:color w:val="000000"/>
          <w:sz w:val="20"/>
          <w:szCs w:val="20"/>
          <w:lang w:val="ru-RU"/>
        </w:rPr>
        <w:t>наноматериалов</w:t>
      </w:r>
      <w:proofErr w:type="spellEnd"/>
      <w:r w:rsidRPr="00667BA8">
        <w:rPr>
          <w:rFonts w:ascii="Times New Roman" w:hAnsi="Times New Roman" w:cs="Times New Roman"/>
          <w:color w:val="000000"/>
          <w:sz w:val="20"/>
          <w:szCs w:val="20"/>
          <w:lang w:val="ru-RU"/>
        </w:rPr>
        <w:t xml:space="preserve">, и </w:t>
      </w:r>
      <w:proofErr w:type="spellStart"/>
      <w:r w:rsidRPr="00667BA8">
        <w:rPr>
          <w:rFonts w:ascii="Times New Roman" w:hAnsi="Times New Roman" w:cs="Times New Roman"/>
          <w:color w:val="000000"/>
          <w:sz w:val="20"/>
          <w:szCs w:val="20"/>
          <w:lang w:val="ru-RU"/>
        </w:rPr>
        <w:t>нанотехнологии</w:t>
      </w:r>
      <w:proofErr w:type="spellEnd"/>
      <w:r w:rsidRPr="00667BA8">
        <w:rPr>
          <w:rFonts w:ascii="Times New Roman" w:hAnsi="Times New Roman" w:cs="Times New Roman"/>
          <w:color w:val="000000"/>
          <w:sz w:val="20"/>
          <w:szCs w:val="20"/>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11 КЛАСС</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4. Электродинамика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3. Магнитное поле. Электромагнитная индукция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Сила Ампера, её модуль и направление.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Сила Лоренца, её модуль и направление. Движение заряженной частицы в однородном магнитном поле. Работа силы Лоренца.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Вихревое электрическое поле. Электродвижущая сила индукции в проводнике, движущемся поступательно в однородном магнитном поле.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Правило Ленца.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Индуктивность. Явление самоиндукции. Электродвижущая сила самоиндукции.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Энергия магнитного поля катушки с током.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Электромагнитное поле.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Опыт Эрстеда.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Отклонение электронного пучка магнитным полем.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Линии индукции магнитного поля.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Взаимодействие двух проводников с током.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Сила Ампера.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Действие силы Лоренца на ионы электролита.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Явление электромагнитной индукции.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Правило Ленца.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Зависимость электродвижущей силы индукции от скорости изменения магнитного потока.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Явление самоиндукции.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Изучение магнитного поля катушки с током.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действия постоянного магнита на рамку с током.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явления электромагнитной индукции.</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5. Колебания и волны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1. Механические и электромагнитные колебания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электрический звонок, генератор переменного тока, линии электропередач.</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параметров колебательной системы (пружинный или математический маятник).</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затухающих колебаний.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свойств вынужденных колебаний.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Наблюдение резонанса.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Свободные электромагнитные колебания.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Осциллограммы (зависимости силы тока и напряжения от времени) для электромагнитных колебаний.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Резонанс при последовательном соединении резистора, катушки индуктивности и конденсатора.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Модель линии электропередачи.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зависимости периода малых колебаний груза на нити от длины нити и массы груза.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Исследование переменного тока в цепи из последовательно </w:t>
      </w:r>
      <w:proofErr w:type="gramStart"/>
      <w:r w:rsidRPr="00667BA8">
        <w:rPr>
          <w:rFonts w:ascii="Times New Roman" w:hAnsi="Times New Roman" w:cs="Times New Roman"/>
          <w:color w:val="000000"/>
          <w:sz w:val="20"/>
          <w:szCs w:val="20"/>
          <w:lang w:val="ru-RU"/>
        </w:rPr>
        <w:t>соединённых</w:t>
      </w:r>
      <w:proofErr w:type="gramEnd"/>
      <w:r w:rsidRPr="00667BA8">
        <w:rPr>
          <w:rFonts w:ascii="Times New Roman" w:hAnsi="Times New Roman" w:cs="Times New Roman"/>
          <w:color w:val="000000"/>
          <w:sz w:val="20"/>
          <w:szCs w:val="20"/>
          <w:lang w:val="ru-RU"/>
        </w:rPr>
        <w:t xml:space="preserve"> конденсатора, катушки и резистора.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2. Механические и электромагнитные волны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Звук. Скорость звука. Громкость звука. Высота тона. Тембр звука.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Электромагнитные волны. Условия излучения электромагнитных волн. Взаимная ориентация векторов </w:t>
      </w:r>
      <w:r w:rsidRPr="00667BA8">
        <w:rPr>
          <w:rFonts w:ascii="Times New Roman" w:hAnsi="Times New Roman" w:cs="Times New Roman"/>
          <w:color w:val="000000"/>
          <w:sz w:val="20"/>
          <w:szCs w:val="20"/>
        </w:rPr>
        <w:t>E</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B</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V</w:t>
      </w:r>
      <w:r w:rsidRPr="00667BA8">
        <w:rPr>
          <w:rFonts w:ascii="Times New Roman" w:hAnsi="Times New Roman" w:cs="Times New Roman"/>
          <w:color w:val="000000"/>
          <w:sz w:val="20"/>
          <w:szCs w:val="20"/>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Шкала электромагнитных волн. Применение электромагнитных волн в технике и быту.</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Принципы радиосвязи и телевидения. Радиолокация.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Электромагнитное загрязнение окружающей среды.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w:t>
      </w:r>
      <w:proofErr w:type="spellStart"/>
      <w:r w:rsidRPr="00667BA8">
        <w:rPr>
          <w:rFonts w:ascii="Times New Roman" w:hAnsi="Times New Roman" w:cs="Times New Roman"/>
          <w:color w:val="000000"/>
          <w:sz w:val="20"/>
          <w:szCs w:val="20"/>
          <w:lang w:val="ru-RU"/>
        </w:rPr>
        <w:t>СВЧ-печь</w:t>
      </w:r>
      <w:proofErr w:type="spellEnd"/>
      <w:r w:rsidRPr="00667BA8">
        <w:rPr>
          <w:rFonts w:ascii="Times New Roman" w:hAnsi="Times New Roman" w:cs="Times New Roman"/>
          <w:color w:val="000000"/>
          <w:sz w:val="20"/>
          <w:szCs w:val="20"/>
          <w:lang w:val="ru-RU"/>
        </w:rPr>
        <w:t>.</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Образование и распространение поперечных и продольных волн.</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Колеблющееся тело как источник звука.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отражения и преломления механических волн.</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интерференции и дифракции механических волн.</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Звуковой резонанс.</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связи громкости звука и высоты тона с амплитудой и частотой колебаний.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свойств электромагнитных волн: отражение, преломление, поляризация, дифракция, интерференция.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3. Оптика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Геометрическая оптика. Прямолинейное распространение света в однородной среде. Луч света. Точечный источник света.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Отражение света. Законы отражения света. Построение изображений в плоском зеркале.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Дисперсия света. Сложный состав белого света. Цвет.</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Пределы применимости геометрической оптики.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Поляризация света.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Прямолинейное распространение, отражение и преломление света. Оптические приборы.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Полное внутреннее отражение. Модель </w:t>
      </w:r>
      <w:proofErr w:type="spellStart"/>
      <w:r w:rsidRPr="00667BA8">
        <w:rPr>
          <w:rFonts w:ascii="Times New Roman" w:hAnsi="Times New Roman" w:cs="Times New Roman"/>
          <w:color w:val="000000"/>
          <w:sz w:val="20"/>
          <w:szCs w:val="20"/>
          <w:lang w:val="ru-RU"/>
        </w:rPr>
        <w:t>световода</w:t>
      </w:r>
      <w:proofErr w:type="spellEnd"/>
      <w:r w:rsidRPr="00667BA8">
        <w:rPr>
          <w:rFonts w:ascii="Times New Roman" w:hAnsi="Times New Roman" w:cs="Times New Roman"/>
          <w:color w:val="000000"/>
          <w:sz w:val="20"/>
          <w:szCs w:val="20"/>
          <w:lang w:val="ru-RU"/>
        </w:rPr>
        <w:t>.</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свойств изображений в линзах.</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Модели микроскопа, телескопа.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интерференции света.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дифракции света.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Наблюдение дисперсии света.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Получение спектра с помощью призмы.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Получение спектра с помощью дифракционной решётки.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поляризации света.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Измерение показателя преломления стекла. </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6. Основы специальной теории относительности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Относительность одновременности. Замедление времени и сокращение длины.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Энергия и импульс релятивистской частицы.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Связь массы с энергией и импульсом релятивистской частицы. Энергия покоя.</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0934EB" w:rsidRPr="00667BA8" w:rsidRDefault="000934EB" w:rsidP="000934EB">
      <w:pPr>
        <w:spacing w:after="0" w:line="240" w:lineRule="auto"/>
        <w:ind w:left="120"/>
        <w:jc w:val="both"/>
        <w:rPr>
          <w:rFonts w:ascii="Times New Roman" w:hAnsi="Times New Roman" w:cs="Times New Roman"/>
          <w:b/>
          <w:color w:val="000000"/>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7. Квантовая физика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1. Элементы квантовой оптики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Фотоны. Формула Планка связи энергии фотона с его частотой. Энергия и импульс фотона.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Давление света. Опыты П. Н. Лебедева.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Химическое действие света.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фотоэлемент, фотодатчик, солнечная батарея, светодиод.</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Фотоэффект на установке с цинковой пластиной.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Исследование законов внешнего фотоэффекта.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Светодиод.</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Солнечная батарея.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2. Строение атома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Модель атома Томсона. Опыты Резерфорда по рассеянию </w:t>
      </w:r>
      <w:r w:rsidRPr="00667BA8">
        <w:rPr>
          <w:rFonts w:ascii="Times New Roman" w:hAnsi="Times New Roman" w:cs="Times New Roman"/>
          <w:color w:val="000000"/>
          <w:sz w:val="20"/>
          <w:szCs w:val="20"/>
        </w:rPr>
        <w:t>α</w:t>
      </w:r>
      <w:r w:rsidRPr="00667BA8">
        <w:rPr>
          <w:rFonts w:ascii="Times New Roman" w:hAnsi="Times New Roman" w:cs="Times New Roman"/>
          <w:color w:val="000000"/>
          <w:sz w:val="20"/>
          <w:szCs w:val="20"/>
          <w:lang w:val="ru-RU"/>
        </w:rPr>
        <w:t xml:space="preserve"> </w:t>
      </w:r>
      <w:proofErr w:type="gramStart"/>
      <w:r w:rsidRPr="00667BA8">
        <w:rPr>
          <w:rFonts w:ascii="Times New Roman" w:hAnsi="Times New Roman" w:cs="Times New Roman"/>
          <w:color w:val="000000"/>
          <w:sz w:val="20"/>
          <w:szCs w:val="20"/>
          <w:lang w:val="ru-RU"/>
        </w:rPr>
        <w:t>-ч</w:t>
      </w:r>
      <w:proofErr w:type="gramEnd"/>
      <w:r w:rsidRPr="00667BA8">
        <w:rPr>
          <w:rFonts w:ascii="Times New Roman" w:hAnsi="Times New Roman" w:cs="Times New Roman"/>
          <w:color w:val="000000"/>
          <w:sz w:val="20"/>
          <w:szCs w:val="20"/>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Волновые свойства частиц. Волны де Бройля. Корпускулярно-волновой дуализм.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Спонтанное и вынужденное излучение.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спектральный анализ (спектроскоп), лазер, квантовый компьютер.</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Модель опыта Резерфорда.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Определение длины волны лазера.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линейчатых спектров излучения.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Лазер.</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Наблюдение линейчатого спектра.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i/>
          <w:color w:val="000000"/>
          <w:sz w:val="20"/>
          <w:szCs w:val="20"/>
          <w:lang w:val="ru-RU"/>
        </w:rPr>
        <w:t>Тема 3. Атомное ядро</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w:t>
      </w:r>
      <w:proofErr w:type="gramStart"/>
      <w:r w:rsidRPr="00667BA8">
        <w:rPr>
          <w:rFonts w:ascii="Times New Roman" w:hAnsi="Times New Roman" w:cs="Times New Roman"/>
          <w:color w:val="000000"/>
          <w:sz w:val="20"/>
          <w:szCs w:val="20"/>
          <w:lang w:val="ru-RU"/>
        </w:rPr>
        <w:t>а-</w:t>
      </w:r>
      <w:proofErr w:type="gramEnd"/>
      <w:r w:rsidRPr="00667BA8">
        <w:rPr>
          <w:rFonts w:ascii="Times New Roman" w:hAnsi="Times New Roman" w:cs="Times New Roman"/>
          <w:color w:val="000000"/>
          <w:sz w:val="20"/>
          <w:szCs w:val="20"/>
          <w:lang w:val="ru-RU"/>
        </w:rPr>
        <w:t xml:space="preserve">, гамма-излучения. Влияние радиоактивности на живые организмы.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Открытие протона и нейтрона. Нуклонная модель ядра Гейзенберга–Иваненко. Заряд ядра. Массовое число ядра. Изотопы.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Альфа-распад. Электронный и позитронный бета-распад. Гамма-излучение. Закон радиоактивного распада.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Энергия связи нуклонов в ядре. Ядерные силы. Дефект массы ядра.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Ядерные реакции. Деление и синтез ядер.</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Ядерный реактор. Термоядерный синтез. Проблемы и перспективы ядерной энергетики. Экологические аспекты ядерной энергетики.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Элементарные частицы. Открытие позитрона.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Методы наблюдения и регистрации элементарных частиц.</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Фундаментальные взаимодействия. Единство физической картины мира.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дозиметр, камера Вильсона, ядерный реактор, атомная бомба.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Демонстрации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Счётчик ионизирующих частиц.</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Ученический эксперимент, лабораторные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Исследование треков частиц (по готовым фотографиям).</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Раздел 8. Элементы астрономии и астрофизики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Этапы развития астрономии. Прикладное и мировоззренческое значение астрономии.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Вид звёздного неба. Созвездия, яркие звёзды, планеты, их видимое движение.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Солнечная система.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Вселенная. Расширение Вселенной. Закон Хаббла. Разбегание галактик. Теория Большого взрыва. Реликтовое излучение.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Масштабная структура Вселенной. Метагалактика.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Нерешённые проблемы астрономии.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Ученические наблюдения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Наблюдения в телескоп Луны, планет, Млечного Пути.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Обобщающее повторение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667BA8">
        <w:rPr>
          <w:rFonts w:ascii="Times New Roman" w:hAnsi="Times New Roman" w:cs="Times New Roman"/>
          <w:color w:val="000000"/>
          <w:sz w:val="20"/>
          <w:szCs w:val="20"/>
          <w:lang w:val="ru-RU"/>
        </w:rPr>
        <w:t>естественно-научных</w:t>
      </w:r>
      <w:proofErr w:type="spellEnd"/>
      <w:r w:rsidRPr="00667BA8">
        <w:rPr>
          <w:rFonts w:ascii="Times New Roman" w:hAnsi="Times New Roman" w:cs="Times New Roman"/>
          <w:color w:val="000000"/>
          <w:sz w:val="20"/>
          <w:szCs w:val="20"/>
          <w:lang w:val="ru-RU"/>
        </w:rPr>
        <w:t xml:space="preserve"> представлений о природе.</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b/>
          <w:color w:val="000000"/>
          <w:sz w:val="20"/>
          <w:szCs w:val="20"/>
          <w:lang w:val="ru-RU"/>
        </w:rPr>
        <w:t>Межпредметные</w:t>
      </w:r>
      <w:proofErr w:type="spellEnd"/>
      <w:r w:rsidRPr="00667BA8">
        <w:rPr>
          <w:rFonts w:ascii="Times New Roman" w:hAnsi="Times New Roman" w:cs="Times New Roman"/>
          <w:b/>
          <w:color w:val="000000"/>
          <w:sz w:val="20"/>
          <w:szCs w:val="20"/>
          <w:lang w:val="ru-RU"/>
        </w:rPr>
        <w:t xml:space="preserve"> связи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Изучение курса физики базового уровня в 11 классе осуществляется с учётом содержательных </w:t>
      </w:r>
      <w:proofErr w:type="spellStart"/>
      <w:r w:rsidRPr="00667BA8">
        <w:rPr>
          <w:rFonts w:ascii="Times New Roman" w:hAnsi="Times New Roman" w:cs="Times New Roman"/>
          <w:color w:val="000000"/>
          <w:sz w:val="20"/>
          <w:szCs w:val="20"/>
          <w:lang w:val="ru-RU"/>
        </w:rPr>
        <w:t>межпредметных</w:t>
      </w:r>
      <w:proofErr w:type="spellEnd"/>
      <w:r w:rsidRPr="00667BA8">
        <w:rPr>
          <w:rFonts w:ascii="Times New Roman" w:hAnsi="Times New Roman" w:cs="Times New Roman"/>
          <w:color w:val="000000"/>
          <w:sz w:val="20"/>
          <w:szCs w:val="20"/>
          <w:lang w:val="ru-RU"/>
        </w:rPr>
        <w:t xml:space="preserve"> связей с курсами математики, биологии, химии, географии и технологии.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proofErr w:type="gramStart"/>
      <w:r w:rsidRPr="00667BA8">
        <w:rPr>
          <w:rFonts w:ascii="Times New Roman" w:hAnsi="Times New Roman" w:cs="Times New Roman"/>
          <w:i/>
          <w:color w:val="000000"/>
          <w:sz w:val="20"/>
          <w:szCs w:val="20"/>
          <w:lang w:val="ru-RU"/>
        </w:rPr>
        <w:t>Межпредметные</w:t>
      </w:r>
      <w:proofErr w:type="spellEnd"/>
      <w:r w:rsidRPr="00667BA8">
        <w:rPr>
          <w:rFonts w:ascii="Times New Roman" w:hAnsi="Times New Roman" w:cs="Times New Roman"/>
          <w:i/>
          <w:color w:val="000000"/>
          <w:sz w:val="20"/>
          <w:szCs w:val="20"/>
          <w:lang w:val="ru-RU"/>
        </w:rPr>
        <w:t xml:space="preserve"> понятия</w:t>
      </w:r>
      <w:r w:rsidRPr="00667BA8">
        <w:rPr>
          <w:rFonts w:ascii="Times New Roman" w:hAnsi="Times New Roman" w:cs="Times New Roman"/>
          <w:color w:val="000000"/>
          <w:sz w:val="20"/>
          <w:szCs w:val="20"/>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i/>
          <w:color w:val="000000"/>
          <w:sz w:val="20"/>
          <w:szCs w:val="20"/>
          <w:lang w:val="ru-RU"/>
        </w:rPr>
        <w:t>Математика:</w:t>
      </w:r>
      <w:r w:rsidRPr="00667BA8">
        <w:rPr>
          <w:rFonts w:ascii="Times New Roman" w:hAnsi="Times New Roman" w:cs="Times New Roman"/>
          <w:color w:val="000000"/>
          <w:sz w:val="20"/>
          <w:szCs w:val="20"/>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Химия:</w:t>
      </w:r>
      <w:r w:rsidRPr="00667BA8">
        <w:rPr>
          <w:rFonts w:ascii="Times New Roman" w:hAnsi="Times New Roman" w:cs="Times New Roman"/>
          <w:color w:val="000000"/>
          <w:sz w:val="20"/>
          <w:szCs w:val="20"/>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i/>
          <w:color w:val="000000"/>
          <w:sz w:val="20"/>
          <w:szCs w:val="20"/>
          <w:lang w:val="ru-RU"/>
        </w:rPr>
        <w:t>География:</w:t>
      </w:r>
      <w:r w:rsidRPr="00667BA8">
        <w:rPr>
          <w:rFonts w:ascii="Times New Roman" w:hAnsi="Times New Roman" w:cs="Times New Roman"/>
          <w:color w:val="000000"/>
          <w:sz w:val="20"/>
          <w:szCs w:val="20"/>
          <w:lang w:val="ru-RU"/>
        </w:rPr>
        <w:t xml:space="preserve"> магнитные полюса Земли, залежи магнитных руд, фотосъёмка земной поверхности, предсказание землетрясений.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i/>
          <w:color w:val="000000"/>
          <w:sz w:val="20"/>
          <w:szCs w:val="20"/>
          <w:lang w:val="ru-RU"/>
        </w:rPr>
        <w:t>Технология:</w:t>
      </w:r>
      <w:r w:rsidRPr="00667BA8">
        <w:rPr>
          <w:rFonts w:ascii="Times New Roman" w:hAnsi="Times New Roman" w:cs="Times New Roman"/>
          <w:color w:val="000000"/>
          <w:sz w:val="20"/>
          <w:szCs w:val="20"/>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w:t>
      </w:r>
      <w:proofErr w:type="spellStart"/>
      <w:r w:rsidRPr="00667BA8">
        <w:rPr>
          <w:rFonts w:ascii="Times New Roman" w:hAnsi="Times New Roman" w:cs="Times New Roman"/>
          <w:color w:val="000000"/>
          <w:sz w:val="20"/>
          <w:szCs w:val="20"/>
          <w:lang w:val="ru-RU"/>
        </w:rPr>
        <w:t>СВЧ-печь</w:t>
      </w:r>
      <w:proofErr w:type="spellEnd"/>
      <w:r w:rsidRPr="00667BA8">
        <w:rPr>
          <w:rFonts w:ascii="Times New Roman" w:hAnsi="Times New Roman" w:cs="Times New Roman"/>
          <w:color w:val="000000"/>
          <w:sz w:val="20"/>
          <w:szCs w:val="20"/>
          <w:lang w:val="ru-RU"/>
        </w:rPr>
        <w:t>, проекционный аппарат, волоконная оптика, солнечная батарея.</w:t>
      </w:r>
      <w:proofErr w:type="gramEnd"/>
    </w:p>
    <w:p w:rsidR="003B163C" w:rsidRPr="00667BA8" w:rsidRDefault="003B163C" w:rsidP="000934EB">
      <w:pPr>
        <w:spacing w:line="240" w:lineRule="auto"/>
        <w:rPr>
          <w:rFonts w:ascii="Times New Roman" w:hAnsi="Times New Roman" w:cs="Times New Roman"/>
          <w:sz w:val="20"/>
          <w:szCs w:val="20"/>
          <w:lang w:val="ru-RU"/>
        </w:rPr>
        <w:sectPr w:rsidR="003B163C" w:rsidRPr="00667BA8">
          <w:pgSz w:w="11906" w:h="16383"/>
          <w:pgMar w:top="1134" w:right="850" w:bottom="1134" w:left="1701" w:header="720" w:footer="720" w:gutter="0"/>
          <w:cols w:space="720"/>
        </w:sectPr>
      </w:pPr>
    </w:p>
    <w:p w:rsidR="003B163C" w:rsidRPr="00667BA8" w:rsidRDefault="003B163C" w:rsidP="000934EB">
      <w:pPr>
        <w:spacing w:after="0" w:line="240" w:lineRule="auto"/>
        <w:ind w:left="120"/>
        <w:jc w:val="both"/>
        <w:rPr>
          <w:rFonts w:ascii="Times New Roman" w:hAnsi="Times New Roman" w:cs="Times New Roman"/>
          <w:sz w:val="20"/>
          <w:szCs w:val="20"/>
          <w:lang w:val="ru-RU"/>
        </w:rPr>
      </w:pPr>
      <w:bookmarkStart w:id="5" w:name="block-17231586"/>
      <w:bookmarkEnd w:id="4"/>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ПЛАНИРУЕМЫЕ РЕЗУЛЬТАТЫ ОСВОЕНИЯ ПРОГРАММЫ ПО ФИЗИКЕ НА УРОВНЕ СРЕДНЕГО ОБЩЕГО ОБРАЗОВАНИЯ</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667BA8">
        <w:rPr>
          <w:rFonts w:ascii="Times New Roman" w:hAnsi="Times New Roman" w:cs="Times New Roman"/>
          <w:color w:val="000000"/>
          <w:sz w:val="20"/>
          <w:szCs w:val="20"/>
          <w:lang w:val="ru-RU"/>
        </w:rPr>
        <w:t>метапредметных</w:t>
      </w:r>
      <w:proofErr w:type="spellEnd"/>
      <w:r w:rsidRPr="00667BA8">
        <w:rPr>
          <w:rFonts w:ascii="Times New Roman" w:hAnsi="Times New Roman" w:cs="Times New Roman"/>
          <w:color w:val="000000"/>
          <w:sz w:val="20"/>
          <w:szCs w:val="20"/>
          <w:lang w:val="ru-RU"/>
        </w:rPr>
        <w:t xml:space="preserve"> и предметных образовательных результатов.</w:t>
      </w:r>
    </w:p>
    <w:p w:rsidR="003B163C" w:rsidRPr="00667BA8" w:rsidRDefault="003B163C" w:rsidP="000934EB">
      <w:pPr>
        <w:spacing w:after="0" w:line="240" w:lineRule="auto"/>
        <w:ind w:left="120"/>
        <w:rPr>
          <w:rFonts w:ascii="Times New Roman" w:hAnsi="Times New Roman" w:cs="Times New Roman"/>
          <w:sz w:val="20"/>
          <w:szCs w:val="20"/>
          <w:lang w:val="ru-RU"/>
        </w:rPr>
      </w:pPr>
      <w:bookmarkStart w:id="6" w:name="_Toc138345808"/>
      <w:bookmarkEnd w:id="6"/>
    </w:p>
    <w:p w:rsidR="003B163C" w:rsidRPr="00667BA8" w:rsidRDefault="00B10352" w:rsidP="000934EB">
      <w:pPr>
        <w:spacing w:after="0" w:line="240" w:lineRule="auto"/>
        <w:ind w:left="120"/>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ЛИЧНОСТНЫЕ РЕЗУЛЬТАТЫ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1) гражданского воспитания: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 xml:space="preserve"> гражданской позиции обучающегося как активного и ответственного члена российского общества;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принятие традиционных общечеловеческих гуманистических и демократических ценностей;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умение взаимодействовать с социальными институтами в соответствии с их функциями и назначением;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готовность к гуманитарной и волонтёрской деятельности;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2)</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b/>
          <w:color w:val="000000"/>
          <w:sz w:val="20"/>
          <w:szCs w:val="20"/>
          <w:lang w:val="ru-RU"/>
        </w:rPr>
        <w:t>патриотического воспитания: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 xml:space="preserve"> российской гражданской идентичности, патриотизма;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ценностное отношение к государственным символам, достижениям российских учёных в области физики и техники;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3)</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b/>
          <w:color w:val="000000"/>
          <w:sz w:val="20"/>
          <w:szCs w:val="20"/>
          <w:lang w:val="ru-RU"/>
        </w:rPr>
        <w:t>духовно-нравственного воспитания: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 xml:space="preserve"> нравственного сознания, этического поведения;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осознание личного вклада в построение устойчивого будущего;</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4)</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b/>
          <w:color w:val="000000"/>
          <w:sz w:val="20"/>
          <w:szCs w:val="20"/>
          <w:lang w:val="ru-RU"/>
        </w:rPr>
        <w:t>эстетического воспитания: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эстетическое отношение к миру, включая эстетику научного творчества, присущего физической науке;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5)</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b/>
          <w:color w:val="000000"/>
          <w:sz w:val="20"/>
          <w:szCs w:val="20"/>
          <w:lang w:val="ru-RU"/>
        </w:rPr>
        <w:t>трудового воспитания: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готовность и способность к образованию и самообразованию в области физики на протяжении всей жизни;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6)</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b/>
          <w:color w:val="000000"/>
          <w:sz w:val="20"/>
          <w:szCs w:val="20"/>
          <w:lang w:val="ru-RU"/>
        </w:rPr>
        <w:t>экологического воспитания: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 xml:space="preserve"> экологической культуры, осознание глобального характера экологических проблем;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планирование и осуществление действий в окружающей среде на основе знания целей устойчивого развития человечества;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расширение опыта деятельности экологической направленности на основе имеющихся знаний по физике;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7)</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b/>
          <w:color w:val="000000"/>
          <w:sz w:val="20"/>
          <w:szCs w:val="20"/>
          <w:lang w:val="ru-RU"/>
        </w:rPr>
        <w:t>ценности научного познания: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 xml:space="preserve"> мировоззрения, соответствующего современному уровню развития физической науки;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3B163C" w:rsidRPr="00667BA8" w:rsidRDefault="003B163C" w:rsidP="000934EB">
      <w:pPr>
        <w:spacing w:after="0" w:line="240" w:lineRule="auto"/>
        <w:ind w:left="120"/>
        <w:rPr>
          <w:rFonts w:ascii="Times New Roman" w:hAnsi="Times New Roman" w:cs="Times New Roman"/>
          <w:sz w:val="20"/>
          <w:szCs w:val="20"/>
          <w:lang w:val="ru-RU"/>
        </w:rPr>
      </w:pPr>
      <w:bookmarkStart w:id="7" w:name="_Toc138345809"/>
      <w:bookmarkEnd w:id="7"/>
    </w:p>
    <w:p w:rsidR="003B163C" w:rsidRPr="00667BA8" w:rsidRDefault="00B10352" w:rsidP="000934EB">
      <w:pPr>
        <w:spacing w:after="0" w:line="240" w:lineRule="auto"/>
        <w:ind w:left="120"/>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МЕТАПРЕДМЕТНЫЕ РЕЗУЛЬТАТЫ</w:t>
      </w:r>
    </w:p>
    <w:p w:rsidR="003B163C" w:rsidRPr="00667BA8" w:rsidRDefault="003B163C" w:rsidP="000934EB">
      <w:pPr>
        <w:spacing w:after="0" w:line="240" w:lineRule="auto"/>
        <w:ind w:left="120"/>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Познавательные универсальные учебные действия</w:t>
      </w: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Базовые логические действия: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самостоятельно формулировать и актуализировать проблему, рассматривать её всесторонне;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определять цели деятельности, задавать параметры и критерии их достижения;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выявлять закономерности и противоречия в рассматриваемых физических явлениях;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разрабатывать план решения проблемы с учётом анализа имеющихся материальных и нематериальных ресурсов;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координировать и выполнять работу в условиях реального, виртуального и комбинированного взаимодействия;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развивать </w:t>
      </w:r>
      <w:proofErr w:type="spellStart"/>
      <w:r w:rsidRPr="00667BA8">
        <w:rPr>
          <w:rFonts w:ascii="Times New Roman" w:hAnsi="Times New Roman" w:cs="Times New Roman"/>
          <w:color w:val="000000"/>
          <w:sz w:val="20"/>
          <w:szCs w:val="20"/>
          <w:lang w:val="ru-RU"/>
        </w:rPr>
        <w:t>креативное</w:t>
      </w:r>
      <w:proofErr w:type="spellEnd"/>
      <w:r w:rsidRPr="00667BA8">
        <w:rPr>
          <w:rFonts w:ascii="Times New Roman" w:hAnsi="Times New Roman" w:cs="Times New Roman"/>
          <w:color w:val="000000"/>
          <w:sz w:val="20"/>
          <w:szCs w:val="20"/>
          <w:lang w:val="ru-RU"/>
        </w:rPr>
        <w:t xml:space="preserve"> мышление при решении жизненных проблем.</w:t>
      </w: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Базовые исследовательские действия</w:t>
      </w:r>
      <w:r w:rsidRPr="00667BA8">
        <w:rPr>
          <w:rFonts w:ascii="Times New Roman" w:hAnsi="Times New Roman" w:cs="Times New Roman"/>
          <w:color w:val="000000"/>
          <w:sz w:val="20"/>
          <w:szCs w:val="20"/>
          <w:lang w:val="ru-RU"/>
        </w:rPr>
        <w:t>:</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владеть научной терминологией, ключевыми понятиями и методами физической науки;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ставить и формулировать собственные задачи в образовательной деятельности, в том числе при изучении физики;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давать оценку новым ситуациям, оценивать приобретённый опыт;</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уметь переносить знания по физике в практическую область жизнедеятельности;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уметь интегрировать знания из разных предметных областей;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выдвигать новые идеи, предлагать оригинальные подходы и решения;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ставить проблемы и задачи, допускающие альтернативные решения.</w:t>
      </w: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Работа с информацией: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оценивать достоверность информации;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Коммуникативные универсальные учебные действия: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осуществлять общение на уроках физики и во внеурочной деятельности;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распознавать предпосылки конфликтных ситуаций и смягчать конфликты;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развёрнуто и логично излагать свою точку зрения с использованием языковых средств;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понимать и использовать преимущества командной и индивидуальной работы;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выбирать тематику и методы совместных действий с учётом общих интересов и возможностей каждого члена коллектива;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оценивать качество своего вклада и каждого участника команды в общий результат по разработанным критериям;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предлагать новые проекты, оценивать идеи с позиции новизны, оригинальности, практической значимости;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осуществлять позитивное стратегическое поведение в различных ситуациях, проявлять творчество и воображение, быть инициативным.</w:t>
      </w:r>
    </w:p>
    <w:p w:rsidR="003B163C" w:rsidRPr="00667BA8" w:rsidRDefault="003B163C" w:rsidP="000934EB">
      <w:pPr>
        <w:spacing w:after="0" w:line="240" w:lineRule="auto"/>
        <w:ind w:left="120"/>
        <w:jc w:val="both"/>
        <w:rPr>
          <w:rFonts w:ascii="Times New Roman" w:hAnsi="Times New Roman" w:cs="Times New Roman"/>
          <w:sz w:val="20"/>
          <w:szCs w:val="20"/>
          <w:lang w:val="ru-RU"/>
        </w:rPr>
      </w:pP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Регулятивные универсальные учебные действия</w:t>
      </w: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Самоорганизация: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давать оценку новым ситуациям;</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расширять рамки учебного предмета на основе личных предпочтений;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делать осознанный выбор, аргументировать его, брать на себя ответственность за решение;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оценивать приобретённый опыт;</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3B163C" w:rsidRPr="00667BA8" w:rsidRDefault="00B10352" w:rsidP="000934EB">
      <w:pPr>
        <w:spacing w:after="0" w:line="240" w:lineRule="auto"/>
        <w:ind w:left="120"/>
        <w:jc w:val="both"/>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Самоконтроль, эмоциональный интеллект:</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давать оценку новым ситуациям, вносить коррективы в деятельность, оценивать соответствие результатов целям;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использовать приёмы рефлексии для оценки ситуации, выбора верного решения;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уметь оценивать риски и своевременно принимать решения по их снижению;</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принимать мотивы и аргументы других при анализе результатов деятельности;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принимать себя, понимая свои недостатки и достоинства;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принимать мотивы и аргументы других при анализе результатов деятельности;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признавать своё право и право других на ошибки.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667BA8">
        <w:rPr>
          <w:rFonts w:ascii="Times New Roman" w:hAnsi="Times New Roman" w:cs="Times New Roman"/>
          <w:color w:val="000000"/>
          <w:sz w:val="20"/>
          <w:szCs w:val="20"/>
          <w:lang w:val="ru-RU"/>
        </w:rPr>
        <w:t>у</w:t>
      </w:r>
      <w:proofErr w:type="gramEnd"/>
      <w:r w:rsidRPr="00667BA8">
        <w:rPr>
          <w:rFonts w:ascii="Times New Roman" w:hAnsi="Times New Roman" w:cs="Times New Roman"/>
          <w:color w:val="000000"/>
          <w:sz w:val="20"/>
          <w:szCs w:val="20"/>
          <w:lang w:val="ru-RU"/>
        </w:rPr>
        <w:t xml:space="preserve"> обучающихся совершенствуется эмоциональный интеллект, предполагающий </w:t>
      </w: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эмпатии</w:t>
      </w:r>
      <w:proofErr w:type="spellEnd"/>
      <w:r w:rsidRPr="00667BA8">
        <w:rPr>
          <w:rFonts w:ascii="Times New Roman" w:hAnsi="Times New Roman" w:cs="Times New Roman"/>
          <w:color w:val="000000"/>
          <w:sz w:val="20"/>
          <w:szCs w:val="20"/>
          <w:lang w:val="ru-RU"/>
        </w:rPr>
        <w:t xml:space="preserve">, </w:t>
      </w:r>
      <w:proofErr w:type="gramStart"/>
      <w:r w:rsidRPr="00667BA8">
        <w:rPr>
          <w:rFonts w:ascii="Times New Roman" w:hAnsi="Times New Roman" w:cs="Times New Roman"/>
          <w:color w:val="000000"/>
          <w:sz w:val="20"/>
          <w:szCs w:val="20"/>
          <w:lang w:val="ru-RU"/>
        </w:rPr>
        <w:t>включающей</w:t>
      </w:r>
      <w:proofErr w:type="gramEnd"/>
      <w:r w:rsidRPr="00667BA8">
        <w:rPr>
          <w:rFonts w:ascii="Times New Roman" w:hAnsi="Times New Roman" w:cs="Times New Roman"/>
          <w:color w:val="000000"/>
          <w:sz w:val="20"/>
          <w:szCs w:val="20"/>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B163C" w:rsidRPr="00667BA8" w:rsidRDefault="003B163C" w:rsidP="000934EB">
      <w:pPr>
        <w:spacing w:after="0" w:line="240" w:lineRule="auto"/>
        <w:ind w:left="120"/>
        <w:rPr>
          <w:rFonts w:ascii="Times New Roman" w:hAnsi="Times New Roman" w:cs="Times New Roman"/>
          <w:sz w:val="20"/>
          <w:szCs w:val="20"/>
          <w:lang w:val="ru-RU"/>
        </w:rPr>
      </w:pPr>
      <w:bookmarkStart w:id="8" w:name="_Toc138345810"/>
      <w:bookmarkStart w:id="9" w:name="_Toc134720971"/>
      <w:bookmarkEnd w:id="8"/>
      <w:bookmarkEnd w:id="9"/>
    </w:p>
    <w:p w:rsidR="003B163C" w:rsidRPr="00667BA8" w:rsidRDefault="003B163C" w:rsidP="000934EB">
      <w:pPr>
        <w:spacing w:after="0" w:line="240" w:lineRule="auto"/>
        <w:ind w:left="120"/>
        <w:rPr>
          <w:rFonts w:ascii="Times New Roman" w:hAnsi="Times New Roman" w:cs="Times New Roman"/>
          <w:sz w:val="20"/>
          <w:szCs w:val="20"/>
          <w:lang w:val="ru-RU"/>
        </w:rPr>
      </w:pPr>
    </w:p>
    <w:p w:rsidR="003B163C" w:rsidRPr="00667BA8" w:rsidRDefault="00B10352" w:rsidP="000934EB">
      <w:pPr>
        <w:spacing w:after="0" w:line="240" w:lineRule="auto"/>
        <w:ind w:left="120"/>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ПРЕДМЕТНЫЕ РЕЗУЛЬТАТЫ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К концу обучения </w:t>
      </w:r>
      <w:r w:rsidRPr="00667BA8">
        <w:rPr>
          <w:rFonts w:ascii="Times New Roman" w:hAnsi="Times New Roman" w:cs="Times New Roman"/>
          <w:b/>
          <w:color w:val="000000"/>
          <w:sz w:val="20"/>
          <w:szCs w:val="20"/>
          <w:lang w:val="ru-RU"/>
        </w:rPr>
        <w:t>в 10 классе</w:t>
      </w:r>
      <w:r w:rsidRPr="00667BA8">
        <w:rPr>
          <w:rFonts w:ascii="Times New Roman" w:hAnsi="Times New Roman" w:cs="Times New Roman"/>
          <w:color w:val="000000"/>
          <w:sz w:val="20"/>
          <w:szCs w:val="20"/>
          <w:lang w:val="ru-RU"/>
        </w:rPr>
        <w:t xml:space="preserve"> предметные результаты на базовом уровне должны отражать </w:t>
      </w: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 xml:space="preserve"> у обучающихся умений: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667BA8">
        <w:rPr>
          <w:rFonts w:ascii="Times New Roman" w:hAnsi="Times New Roman" w:cs="Times New Roman"/>
          <w:color w:val="000000"/>
          <w:sz w:val="20"/>
          <w:szCs w:val="20"/>
          <w:lang w:val="ru-RU"/>
        </w:rPr>
        <w:t xml:space="preserve"> в закрытом сосуде, связь между параметрами состояния газа в </w:t>
      </w:r>
      <w:proofErr w:type="spellStart"/>
      <w:r w:rsidRPr="00667BA8">
        <w:rPr>
          <w:rFonts w:ascii="Times New Roman" w:hAnsi="Times New Roman" w:cs="Times New Roman"/>
          <w:color w:val="000000"/>
          <w:sz w:val="20"/>
          <w:szCs w:val="20"/>
          <w:lang w:val="ru-RU"/>
        </w:rPr>
        <w:t>изопроцессах</w:t>
      </w:r>
      <w:proofErr w:type="spellEnd"/>
      <w:r w:rsidRPr="00667BA8">
        <w:rPr>
          <w:rFonts w:ascii="Times New Roman" w:hAnsi="Times New Roman" w:cs="Times New Roman"/>
          <w:color w:val="000000"/>
          <w:sz w:val="20"/>
          <w:szCs w:val="20"/>
          <w:lang w:val="ru-RU"/>
        </w:rPr>
        <w:t>, электризация тел, взаимодействие зарядов;</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 xml:space="preserve">анализировать физические процессы и явления, используя физические законы и принципы: закон всемирного тяготения, </w:t>
      </w:r>
      <w:r w:rsidRPr="00667BA8">
        <w:rPr>
          <w:rFonts w:ascii="Times New Roman" w:hAnsi="Times New Roman" w:cs="Times New Roman"/>
          <w:color w:val="000000"/>
          <w:sz w:val="20"/>
          <w:szCs w:val="20"/>
        </w:rPr>
        <w:t>I</w:t>
      </w: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II</w:t>
      </w:r>
      <w:r w:rsidRPr="00667BA8">
        <w:rPr>
          <w:rFonts w:ascii="Times New Roman" w:hAnsi="Times New Roman" w:cs="Times New Roman"/>
          <w:color w:val="000000"/>
          <w:sz w:val="20"/>
          <w:szCs w:val="20"/>
          <w:lang w:val="ru-RU"/>
        </w:rPr>
        <w:t xml:space="preserve"> и </w:t>
      </w:r>
      <w:r w:rsidRPr="00667BA8">
        <w:rPr>
          <w:rFonts w:ascii="Times New Roman" w:hAnsi="Times New Roman" w:cs="Times New Roman"/>
          <w:color w:val="000000"/>
          <w:sz w:val="20"/>
          <w:szCs w:val="20"/>
        </w:rPr>
        <w:t>III</w:t>
      </w:r>
      <w:r w:rsidRPr="00667BA8">
        <w:rPr>
          <w:rFonts w:ascii="Times New Roman" w:hAnsi="Times New Roman" w:cs="Times New Roman"/>
          <w:color w:val="000000"/>
          <w:sz w:val="20"/>
          <w:szCs w:val="20"/>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667BA8">
        <w:rPr>
          <w:rFonts w:ascii="Times New Roman" w:hAnsi="Times New Roman" w:cs="Times New Roman"/>
          <w:color w:val="000000"/>
          <w:sz w:val="20"/>
          <w:szCs w:val="20"/>
          <w:lang w:val="ru-RU"/>
        </w:rPr>
        <w:t xml:space="preserve"> </w:t>
      </w:r>
      <w:proofErr w:type="gramStart"/>
      <w:r w:rsidRPr="00667BA8">
        <w:rPr>
          <w:rFonts w:ascii="Times New Roman" w:hAnsi="Times New Roman" w:cs="Times New Roman"/>
          <w:color w:val="000000"/>
          <w:sz w:val="20"/>
          <w:szCs w:val="20"/>
          <w:lang w:val="ru-RU"/>
        </w:rPr>
        <w:t>этом</w:t>
      </w:r>
      <w:proofErr w:type="gramEnd"/>
      <w:r w:rsidRPr="00667BA8">
        <w:rPr>
          <w:rFonts w:ascii="Times New Roman" w:hAnsi="Times New Roman" w:cs="Times New Roman"/>
          <w:color w:val="000000"/>
          <w:sz w:val="20"/>
          <w:szCs w:val="20"/>
          <w:lang w:val="ru-RU"/>
        </w:rPr>
        <w:t xml:space="preserve"> различать словесную формулировку закона, его математическое выражение и условия (границы, области) применимости;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использовать теоретические знания </w:t>
      </w:r>
      <w:proofErr w:type="gramStart"/>
      <w:r w:rsidRPr="00667BA8">
        <w:rPr>
          <w:rFonts w:ascii="Times New Roman" w:hAnsi="Times New Roman" w:cs="Times New Roman"/>
          <w:color w:val="000000"/>
          <w:sz w:val="20"/>
          <w:szCs w:val="20"/>
          <w:lang w:val="ru-RU"/>
        </w:rPr>
        <w:t>по физике в повседневной жизни для обеспечения безопасности при обращении с приборами</w:t>
      </w:r>
      <w:proofErr w:type="gramEnd"/>
      <w:r w:rsidRPr="00667BA8">
        <w:rPr>
          <w:rFonts w:ascii="Times New Roman" w:hAnsi="Times New Roman" w:cs="Times New Roman"/>
          <w:color w:val="000000"/>
          <w:sz w:val="20"/>
          <w:szCs w:val="20"/>
          <w:lang w:val="ru-RU"/>
        </w:rPr>
        <w:t xml:space="preserve"> и техническими устройствами, для сохранения здоровья и соблюдения норм экологического поведения в окружающей среде;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К концу обучения </w:t>
      </w:r>
      <w:r w:rsidRPr="00667BA8">
        <w:rPr>
          <w:rFonts w:ascii="Times New Roman" w:hAnsi="Times New Roman" w:cs="Times New Roman"/>
          <w:b/>
          <w:color w:val="000000"/>
          <w:sz w:val="20"/>
          <w:szCs w:val="20"/>
          <w:lang w:val="ru-RU"/>
        </w:rPr>
        <w:t>в 11 классе</w:t>
      </w:r>
      <w:r w:rsidRPr="00667BA8">
        <w:rPr>
          <w:rFonts w:ascii="Times New Roman" w:hAnsi="Times New Roman" w:cs="Times New Roman"/>
          <w:color w:val="000000"/>
          <w:sz w:val="20"/>
          <w:szCs w:val="20"/>
          <w:lang w:val="ru-RU"/>
        </w:rPr>
        <w:t xml:space="preserve"> предметные результаты на базовом уровне должны отражать </w:t>
      </w:r>
      <w:proofErr w:type="spellStart"/>
      <w:r w:rsidRPr="00667BA8">
        <w:rPr>
          <w:rFonts w:ascii="Times New Roman" w:hAnsi="Times New Roman" w:cs="Times New Roman"/>
          <w:color w:val="000000"/>
          <w:sz w:val="20"/>
          <w:szCs w:val="20"/>
          <w:lang w:val="ru-RU"/>
        </w:rPr>
        <w:t>сформированность</w:t>
      </w:r>
      <w:proofErr w:type="spellEnd"/>
      <w:r w:rsidRPr="00667BA8">
        <w:rPr>
          <w:rFonts w:ascii="Times New Roman" w:hAnsi="Times New Roman" w:cs="Times New Roman"/>
          <w:color w:val="000000"/>
          <w:sz w:val="20"/>
          <w:szCs w:val="20"/>
          <w:lang w:val="ru-RU"/>
        </w:rPr>
        <w:t xml:space="preserve"> у обучающихся умений: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667BA8">
        <w:rPr>
          <w:rFonts w:ascii="Times New Roman" w:hAnsi="Times New Roman" w:cs="Times New Roman"/>
          <w:color w:val="000000"/>
          <w:sz w:val="20"/>
          <w:szCs w:val="20"/>
          <w:lang w:val="ru-RU"/>
        </w:rPr>
        <w:t xml:space="preserve"> атома водорода, естественная и искусственная радиоактивность;</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667BA8">
        <w:rPr>
          <w:rFonts w:ascii="Times New Roman" w:hAnsi="Times New Roman" w:cs="Times New Roman"/>
          <w:color w:val="000000"/>
          <w:sz w:val="20"/>
          <w:szCs w:val="20"/>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667BA8">
        <w:rPr>
          <w:rFonts w:ascii="Times New Roman" w:hAnsi="Times New Roman" w:cs="Times New Roman"/>
          <w:color w:val="000000"/>
          <w:sz w:val="20"/>
          <w:szCs w:val="20"/>
          <w:lang w:val="ru-RU"/>
        </w:rPr>
        <w:t xml:space="preserve"> формулировку закона, его математическое выражение и условия (границы, области) применимости;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определять направление вектора индукции магнитного поля проводника с током, силы Ампера и силы Лоренца;</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строить и описывать изображение, создаваемое плоским зеркалом, тонкой линзой;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использовать теоретические знания </w:t>
      </w:r>
      <w:proofErr w:type="gramStart"/>
      <w:r w:rsidRPr="00667BA8">
        <w:rPr>
          <w:rFonts w:ascii="Times New Roman" w:hAnsi="Times New Roman" w:cs="Times New Roman"/>
          <w:color w:val="000000"/>
          <w:sz w:val="20"/>
          <w:szCs w:val="20"/>
          <w:lang w:val="ru-RU"/>
        </w:rPr>
        <w:t>по физике в повседневной жизни для обеспечения безопасности при обращении с приборами</w:t>
      </w:r>
      <w:proofErr w:type="gramEnd"/>
      <w:r w:rsidRPr="00667BA8">
        <w:rPr>
          <w:rFonts w:ascii="Times New Roman" w:hAnsi="Times New Roman" w:cs="Times New Roman"/>
          <w:color w:val="000000"/>
          <w:sz w:val="20"/>
          <w:szCs w:val="20"/>
          <w:lang w:val="ru-RU"/>
        </w:rPr>
        <w:t xml:space="preserve"> и техническими устройствами, для сохранения здоровья и соблюдения норм экологического поведения в окружающей среде;</w:t>
      </w:r>
    </w:p>
    <w:p w:rsidR="003B163C" w:rsidRPr="00667BA8" w:rsidRDefault="00B10352" w:rsidP="000934EB">
      <w:pPr>
        <w:spacing w:after="0" w:line="240" w:lineRule="auto"/>
        <w:ind w:firstLine="600"/>
        <w:jc w:val="both"/>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B163C" w:rsidRPr="00667BA8" w:rsidRDefault="003B163C">
      <w:pPr>
        <w:rPr>
          <w:rFonts w:ascii="Times New Roman" w:hAnsi="Times New Roman" w:cs="Times New Roman"/>
          <w:sz w:val="20"/>
          <w:szCs w:val="20"/>
          <w:lang w:val="ru-RU"/>
        </w:rPr>
        <w:sectPr w:rsidR="003B163C" w:rsidRPr="00667BA8">
          <w:pgSz w:w="11906" w:h="16383"/>
          <w:pgMar w:top="1134" w:right="850" w:bottom="1134" w:left="1701" w:header="720" w:footer="720" w:gutter="0"/>
          <w:cols w:space="720"/>
        </w:sectPr>
      </w:pPr>
    </w:p>
    <w:p w:rsidR="00C303F6" w:rsidRPr="00741770" w:rsidRDefault="00C303F6" w:rsidP="00C303F6">
      <w:pPr>
        <w:spacing w:after="0"/>
        <w:jc w:val="center"/>
        <w:rPr>
          <w:rFonts w:ascii="Times New Roman" w:hAnsi="Times New Roman" w:cs="Times New Roman"/>
          <w:sz w:val="20"/>
          <w:szCs w:val="20"/>
          <w:lang w:val="ru-RU"/>
        </w:rPr>
      </w:pPr>
      <w:bookmarkStart w:id="10" w:name="block-17231590"/>
      <w:bookmarkStart w:id="11" w:name="block-17231589"/>
      <w:bookmarkEnd w:id="5"/>
      <w:r w:rsidRPr="00741770">
        <w:rPr>
          <w:rFonts w:ascii="Times New Roman" w:hAnsi="Times New Roman" w:cs="Times New Roman"/>
          <w:b/>
          <w:color w:val="000000"/>
          <w:sz w:val="20"/>
          <w:szCs w:val="20"/>
          <w:lang w:val="ru-RU"/>
        </w:rPr>
        <w:t>ПОУРОЧНОЕ ПЛАНИРОВАНИЕ 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31"/>
        <w:gridCol w:w="5606"/>
        <w:gridCol w:w="993"/>
        <w:gridCol w:w="850"/>
        <w:gridCol w:w="887"/>
        <w:gridCol w:w="1243"/>
        <w:gridCol w:w="2565"/>
      </w:tblGrid>
      <w:tr w:rsidR="00C303F6" w:rsidRPr="00667BA8" w:rsidTr="00776A9E">
        <w:trPr>
          <w:trHeight w:val="144"/>
          <w:tblCellSpacing w:w="20" w:type="nil"/>
        </w:trPr>
        <w:tc>
          <w:tcPr>
            <w:tcW w:w="731"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b/>
                <w:color w:val="000000"/>
                <w:sz w:val="20"/>
                <w:szCs w:val="20"/>
              </w:rPr>
              <w:t xml:space="preserve">№ п/п </w:t>
            </w:r>
          </w:p>
          <w:p w:rsidR="00C303F6" w:rsidRPr="00667BA8" w:rsidRDefault="00C303F6" w:rsidP="00776A9E">
            <w:pPr>
              <w:spacing w:after="0"/>
              <w:ind w:left="135"/>
              <w:rPr>
                <w:rFonts w:ascii="Times New Roman" w:hAnsi="Times New Roman" w:cs="Times New Roman"/>
                <w:sz w:val="20"/>
                <w:szCs w:val="20"/>
              </w:rPr>
            </w:pPr>
          </w:p>
        </w:tc>
        <w:tc>
          <w:tcPr>
            <w:tcW w:w="5606"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Тема</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урока</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c>
          <w:tcPr>
            <w:tcW w:w="2730" w:type="dxa"/>
            <w:gridSpan w:val="3"/>
            <w:tcMar>
              <w:top w:w="50" w:type="dxa"/>
              <w:left w:w="100" w:type="dxa"/>
            </w:tcMar>
            <w:vAlign w:val="center"/>
          </w:tcPr>
          <w:p w:rsidR="00C303F6" w:rsidRPr="00667BA8" w:rsidRDefault="00C303F6" w:rsidP="00776A9E">
            <w:pPr>
              <w:spacing w:after="0"/>
              <w:jc w:val="center"/>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Количество</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часов</w:t>
            </w:r>
            <w:proofErr w:type="spellEnd"/>
          </w:p>
        </w:tc>
        <w:tc>
          <w:tcPr>
            <w:tcW w:w="1243"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Дата</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изучения</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c>
          <w:tcPr>
            <w:tcW w:w="2565"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Электронные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цифровые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образовательные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ресурсы</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cantSplit/>
          <w:trHeight w:val="1134"/>
          <w:tblCellSpacing w:w="20" w:type="nil"/>
        </w:trPr>
        <w:tc>
          <w:tcPr>
            <w:tcW w:w="731"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c>
          <w:tcPr>
            <w:tcW w:w="5606"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c>
          <w:tcPr>
            <w:tcW w:w="99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Всего</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c>
          <w:tcPr>
            <w:tcW w:w="850" w:type="dxa"/>
            <w:tcMar>
              <w:top w:w="50" w:type="dxa"/>
              <w:left w:w="100" w:type="dxa"/>
            </w:tcMar>
            <w:textDirection w:val="btLr"/>
            <w:vAlign w:val="center"/>
          </w:tcPr>
          <w:p w:rsidR="00C303F6" w:rsidRPr="00667BA8" w:rsidRDefault="00C303F6" w:rsidP="00776A9E">
            <w:pPr>
              <w:spacing w:after="0"/>
              <w:ind w:left="135" w:right="113"/>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Контрольные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работы</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ight="113"/>
              <w:rPr>
                <w:rFonts w:ascii="Times New Roman" w:hAnsi="Times New Roman" w:cs="Times New Roman"/>
                <w:sz w:val="20"/>
                <w:szCs w:val="20"/>
              </w:rPr>
            </w:pPr>
          </w:p>
        </w:tc>
        <w:tc>
          <w:tcPr>
            <w:tcW w:w="887" w:type="dxa"/>
            <w:tcMar>
              <w:top w:w="50" w:type="dxa"/>
              <w:left w:w="100" w:type="dxa"/>
            </w:tcMar>
            <w:textDirection w:val="btLr"/>
            <w:vAlign w:val="center"/>
          </w:tcPr>
          <w:p w:rsidR="00C303F6" w:rsidRPr="00667BA8" w:rsidRDefault="00C303F6" w:rsidP="00776A9E">
            <w:pPr>
              <w:spacing w:after="0"/>
              <w:ind w:left="135" w:right="113"/>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Практические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работы</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ight="113"/>
              <w:rPr>
                <w:rFonts w:ascii="Times New Roman" w:hAnsi="Times New Roman" w:cs="Times New Roman"/>
                <w:sz w:val="20"/>
                <w:szCs w:val="20"/>
              </w:rPr>
            </w:pPr>
          </w:p>
        </w:tc>
        <w:tc>
          <w:tcPr>
            <w:tcW w:w="1243"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c>
          <w:tcPr>
            <w:tcW w:w="2565"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Физика — наука о природе. Научные методы познания окружающего мира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02.09.2023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32</w:t>
              </w:r>
              <w:r w:rsidRPr="00667BA8">
                <w:rPr>
                  <w:rFonts w:ascii="Times New Roman" w:hAnsi="Times New Roman" w:cs="Times New Roman"/>
                  <w:color w:val="0000FF"/>
                  <w:sz w:val="20"/>
                  <w:szCs w:val="20"/>
                  <w:u w:val="single"/>
                </w:rPr>
                <w:t>e</w:t>
              </w:r>
              <w:r w:rsidRPr="00667BA8">
                <w:rPr>
                  <w:rFonts w:ascii="Times New Roman" w:hAnsi="Times New Roman" w:cs="Times New Roman"/>
                  <w:color w:val="0000FF"/>
                  <w:sz w:val="20"/>
                  <w:szCs w:val="20"/>
                  <w:u w:val="single"/>
                  <w:lang w:val="ru-RU"/>
                </w:rPr>
                <w:t>2</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Роль и место физики в формировании современной научной картины мира, в практической деятельности людей</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33</w:t>
              </w:r>
              <w:r w:rsidRPr="00667BA8">
                <w:rPr>
                  <w:rFonts w:ascii="Times New Roman" w:hAnsi="Times New Roman" w:cs="Times New Roman"/>
                  <w:color w:val="0000FF"/>
                  <w:sz w:val="20"/>
                  <w:szCs w:val="20"/>
                  <w:u w:val="single"/>
                </w:rPr>
                <w:t>e</w:t>
              </w:r>
              <w:r w:rsidRPr="00667BA8">
                <w:rPr>
                  <w:rFonts w:ascii="Times New Roman" w:hAnsi="Times New Roman" w:cs="Times New Roman"/>
                  <w:color w:val="0000FF"/>
                  <w:sz w:val="20"/>
                  <w:szCs w:val="20"/>
                  <w:u w:val="single"/>
                  <w:lang w:val="ru-RU"/>
                </w:rPr>
                <w:t>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Механическое движение. Относительность механического движения. </w:t>
            </w:r>
            <w:proofErr w:type="spellStart"/>
            <w:r w:rsidRPr="00667BA8">
              <w:rPr>
                <w:rFonts w:ascii="Times New Roman" w:hAnsi="Times New Roman" w:cs="Times New Roman"/>
                <w:color w:val="000000"/>
                <w:sz w:val="20"/>
                <w:szCs w:val="20"/>
              </w:rPr>
              <w:t>Перемещение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скорость</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ускорение</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09.09.2023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3508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Равномерное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прямолинейное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движение</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3620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Равноускоренное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прямолинейное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движение</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16.09.2023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372</w:t>
              </w:r>
              <w:r w:rsidRPr="00667BA8">
                <w:rPr>
                  <w:rFonts w:ascii="Times New Roman" w:hAnsi="Times New Roman" w:cs="Times New Roman"/>
                  <w:color w:val="0000FF"/>
                  <w:sz w:val="20"/>
                  <w:szCs w:val="20"/>
                  <w:u w:val="single"/>
                </w:rPr>
                <w:t>e</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Свободное падение. Ускорение свободного падения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39</w:t>
              </w:r>
              <w:r w:rsidRPr="00667BA8">
                <w:rPr>
                  <w:rFonts w:ascii="Times New Roman" w:hAnsi="Times New Roman" w:cs="Times New Roman"/>
                  <w:color w:val="0000FF"/>
                  <w:sz w:val="20"/>
                  <w:szCs w:val="20"/>
                  <w:u w:val="single"/>
                </w:rPr>
                <w:t>cc</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7</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Криволинейное движение. Движение материальной точки по окружности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23.09.2023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w:t>
              </w:r>
              <w:proofErr w:type="spellStart"/>
              <w:r w:rsidRPr="00667BA8">
                <w:rPr>
                  <w:rFonts w:ascii="Times New Roman" w:hAnsi="Times New Roman" w:cs="Times New Roman"/>
                  <w:color w:val="0000FF"/>
                  <w:sz w:val="20"/>
                  <w:szCs w:val="20"/>
                  <w:u w:val="single"/>
                </w:rPr>
                <w:t>ada</w:t>
              </w:r>
              <w:proofErr w:type="spellEnd"/>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8</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Принцип относительности Галилея. Инерциальные системы отсчета. </w:t>
            </w:r>
            <w:proofErr w:type="spellStart"/>
            <w:r w:rsidRPr="00667BA8">
              <w:rPr>
                <w:rFonts w:ascii="Times New Roman" w:hAnsi="Times New Roman" w:cs="Times New Roman"/>
                <w:color w:val="000000"/>
                <w:sz w:val="20"/>
                <w:szCs w:val="20"/>
              </w:rPr>
              <w:t>Первый</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закон</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Ньютона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27.09.2023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w:t>
              </w:r>
              <w:r w:rsidRPr="00667BA8">
                <w:rPr>
                  <w:rFonts w:ascii="Times New Roman" w:hAnsi="Times New Roman" w:cs="Times New Roman"/>
                  <w:color w:val="0000FF"/>
                  <w:sz w:val="20"/>
                  <w:szCs w:val="20"/>
                  <w:u w:val="single"/>
                </w:rPr>
                <w:t>be</w:t>
              </w:r>
              <w:r w:rsidRPr="00667BA8">
                <w:rPr>
                  <w:rFonts w:ascii="Times New Roman" w:hAnsi="Times New Roman" w:cs="Times New Roman"/>
                  <w:color w:val="0000FF"/>
                  <w:sz w:val="20"/>
                  <w:szCs w:val="20"/>
                  <w:u w:val="single"/>
                  <w:lang w:val="ru-RU"/>
                </w:rPr>
                <w:t>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9</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Масса тела. Сила. Принцип суперпозиции сил. </w:t>
            </w:r>
            <w:proofErr w:type="spellStart"/>
            <w:r w:rsidRPr="00667BA8">
              <w:rPr>
                <w:rFonts w:ascii="Times New Roman" w:hAnsi="Times New Roman" w:cs="Times New Roman"/>
                <w:color w:val="000000"/>
                <w:sz w:val="20"/>
                <w:szCs w:val="20"/>
                <w:lang w:val="ru-RU"/>
              </w:rPr>
              <w:t>Второи</w:t>
            </w:r>
            <w:proofErr w:type="spellEnd"/>
            <w:r w:rsidRPr="00667BA8">
              <w:rPr>
                <w:rFonts w:ascii="Times New Roman" w:hAnsi="Times New Roman" w:cs="Times New Roman"/>
                <w:color w:val="000000"/>
                <w:sz w:val="20"/>
                <w:szCs w:val="20"/>
                <w:lang w:val="ru-RU"/>
              </w:rPr>
              <w:t xml:space="preserve">̆ закон Ньютона для </w:t>
            </w:r>
            <w:proofErr w:type="spellStart"/>
            <w:r w:rsidRPr="00667BA8">
              <w:rPr>
                <w:rFonts w:ascii="Times New Roman" w:hAnsi="Times New Roman" w:cs="Times New Roman"/>
                <w:color w:val="000000"/>
                <w:sz w:val="20"/>
                <w:szCs w:val="20"/>
                <w:lang w:val="ru-RU"/>
              </w:rPr>
              <w:t>материальнои</w:t>
            </w:r>
            <w:proofErr w:type="spellEnd"/>
            <w:r w:rsidRPr="00667BA8">
              <w:rPr>
                <w:rFonts w:ascii="Times New Roman" w:hAnsi="Times New Roman" w:cs="Times New Roman"/>
                <w:color w:val="000000"/>
                <w:sz w:val="20"/>
                <w:szCs w:val="20"/>
                <w:lang w:val="ru-RU"/>
              </w:rPr>
              <w:t>̆ точки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30.09.2023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w:t>
              </w:r>
              <w:r w:rsidRPr="00667BA8">
                <w:rPr>
                  <w:rFonts w:ascii="Times New Roman" w:hAnsi="Times New Roman" w:cs="Times New Roman"/>
                  <w:color w:val="0000FF"/>
                  <w:sz w:val="20"/>
                  <w:szCs w:val="20"/>
                  <w:u w:val="single"/>
                </w:rPr>
                <w:t>be</w:t>
              </w:r>
              <w:r w:rsidRPr="00667BA8">
                <w:rPr>
                  <w:rFonts w:ascii="Times New Roman" w:hAnsi="Times New Roman" w:cs="Times New Roman"/>
                  <w:color w:val="0000FF"/>
                  <w:sz w:val="20"/>
                  <w:szCs w:val="20"/>
                  <w:u w:val="single"/>
                  <w:lang w:val="ru-RU"/>
                </w:rPr>
                <w:t>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10</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Третии</w:t>
            </w:r>
            <w:proofErr w:type="spellEnd"/>
            <w:r w:rsidRPr="00667BA8">
              <w:rPr>
                <w:rFonts w:ascii="Times New Roman" w:hAnsi="Times New Roman" w:cs="Times New Roman"/>
                <w:color w:val="000000"/>
                <w:sz w:val="20"/>
                <w:szCs w:val="20"/>
                <w:lang w:val="ru-RU"/>
              </w:rPr>
              <w:t>̆ закон Ньютона для материальных точек</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04.10.2023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w:t>
              </w:r>
              <w:r w:rsidRPr="00667BA8">
                <w:rPr>
                  <w:rFonts w:ascii="Times New Roman" w:hAnsi="Times New Roman" w:cs="Times New Roman"/>
                  <w:color w:val="0000FF"/>
                  <w:sz w:val="20"/>
                  <w:szCs w:val="20"/>
                  <w:u w:val="single"/>
                </w:rPr>
                <w:t>be</w:t>
              </w:r>
              <w:r w:rsidRPr="00667BA8">
                <w:rPr>
                  <w:rFonts w:ascii="Times New Roman" w:hAnsi="Times New Roman" w:cs="Times New Roman"/>
                  <w:color w:val="0000FF"/>
                  <w:sz w:val="20"/>
                  <w:szCs w:val="20"/>
                  <w:u w:val="single"/>
                  <w:lang w:val="ru-RU"/>
                </w:rPr>
                <w:t>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11</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Закон всемирного тяготения. Сила тяжести. </w:t>
            </w:r>
            <w:proofErr w:type="spellStart"/>
            <w:r w:rsidRPr="00667BA8">
              <w:rPr>
                <w:rFonts w:ascii="Times New Roman" w:hAnsi="Times New Roman" w:cs="Times New Roman"/>
                <w:color w:val="000000"/>
                <w:sz w:val="20"/>
                <w:szCs w:val="20"/>
              </w:rPr>
              <w:t>Первая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космическая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скорость</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07.10.2023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12</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Сила упругости. Закон Гука. Вес тела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11.10.2023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w:t>
              </w:r>
              <w:r w:rsidRPr="00667BA8">
                <w:rPr>
                  <w:rFonts w:ascii="Times New Roman" w:hAnsi="Times New Roman" w:cs="Times New Roman"/>
                  <w:color w:val="0000FF"/>
                  <w:sz w:val="20"/>
                  <w:szCs w:val="20"/>
                  <w:u w:val="single"/>
                </w:rPr>
                <w:t>e</w:t>
              </w:r>
              <w:r w:rsidRPr="00667BA8">
                <w:rPr>
                  <w:rFonts w:ascii="Times New Roman" w:hAnsi="Times New Roman" w:cs="Times New Roman"/>
                  <w:color w:val="0000FF"/>
                  <w:sz w:val="20"/>
                  <w:szCs w:val="20"/>
                  <w:u w:val="single"/>
                  <w:lang w:val="ru-RU"/>
                </w:rPr>
                <w:t>18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13</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Сила трения. Коэффициент трения. Сила сопротивления при движении тела в жидкости или газе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14.10.2023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76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14</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Поступательное и вращательное движение абсолютно </w:t>
            </w:r>
            <w:proofErr w:type="spellStart"/>
            <w:proofErr w:type="gramStart"/>
            <w:r w:rsidRPr="00667BA8">
              <w:rPr>
                <w:rFonts w:ascii="Times New Roman" w:hAnsi="Times New Roman" w:cs="Times New Roman"/>
                <w:color w:val="000000"/>
                <w:sz w:val="20"/>
                <w:szCs w:val="20"/>
                <w:lang w:val="ru-RU"/>
              </w:rPr>
              <w:t>твёрдого</w:t>
            </w:r>
            <w:proofErr w:type="spellEnd"/>
            <w:proofErr w:type="gramEnd"/>
            <w:r w:rsidRPr="00667BA8">
              <w:rPr>
                <w:rFonts w:ascii="Times New Roman" w:hAnsi="Times New Roman" w:cs="Times New Roman"/>
                <w:color w:val="000000"/>
                <w:sz w:val="20"/>
                <w:szCs w:val="20"/>
                <w:lang w:val="ru-RU"/>
              </w:rPr>
              <w:t xml:space="preserve"> тела. </w:t>
            </w:r>
            <w:proofErr w:type="spellStart"/>
            <w:r w:rsidRPr="00667BA8">
              <w:rPr>
                <w:rFonts w:ascii="Times New Roman" w:hAnsi="Times New Roman" w:cs="Times New Roman"/>
                <w:color w:val="000000"/>
                <w:sz w:val="20"/>
                <w:szCs w:val="20"/>
              </w:rPr>
              <w:t>Момент</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силы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Плечо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силы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Условия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равновесия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твёрдого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тела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18.10.2023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41</w:t>
              </w:r>
              <w:r w:rsidRPr="00667BA8">
                <w:rPr>
                  <w:rFonts w:ascii="Times New Roman" w:hAnsi="Times New Roman" w:cs="Times New Roman"/>
                  <w:color w:val="0000FF"/>
                  <w:sz w:val="20"/>
                  <w:szCs w:val="20"/>
                  <w:u w:val="single"/>
                </w:rPr>
                <w:t>a</w:t>
              </w:r>
              <w:r w:rsidRPr="00667BA8">
                <w:rPr>
                  <w:rFonts w:ascii="Times New Roman" w:hAnsi="Times New Roman" w:cs="Times New Roman"/>
                  <w:color w:val="0000FF"/>
                  <w:sz w:val="20"/>
                  <w:szCs w:val="20"/>
                  <w:u w:val="single"/>
                  <w:lang w:val="ru-RU"/>
                </w:rPr>
                <w:t>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15</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Импульс материальной точки, системы материальных точек. Импульс силы. Закон сохранения импульса. </w:t>
            </w:r>
            <w:proofErr w:type="spellStart"/>
            <w:r w:rsidRPr="00667BA8">
              <w:rPr>
                <w:rFonts w:ascii="Times New Roman" w:hAnsi="Times New Roman" w:cs="Times New Roman"/>
                <w:color w:val="000000"/>
                <w:sz w:val="20"/>
                <w:szCs w:val="20"/>
              </w:rPr>
              <w:t>Реактивное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движение</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21.10.2023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43</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16</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Работа и мощность силы. Кинетическая энергия материальной̆ точки. </w:t>
            </w:r>
            <w:proofErr w:type="spellStart"/>
            <w:r w:rsidRPr="00667BA8">
              <w:rPr>
                <w:rFonts w:ascii="Times New Roman" w:hAnsi="Times New Roman" w:cs="Times New Roman"/>
                <w:color w:val="000000"/>
                <w:sz w:val="20"/>
                <w:szCs w:val="20"/>
              </w:rPr>
              <w:t>Теорема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об</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изменении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кинетической</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энергии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25.10.2023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4502</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17</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Потенциальная энергия. Потенциальная энергия упруго </w:t>
            </w:r>
            <w:proofErr w:type="spellStart"/>
            <w:r w:rsidRPr="00667BA8">
              <w:rPr>
                <w:rFonts w:ascii="Times New Roman" w:hAnsi="Times New Roman" w:cs="Times New Roman"/>
                <w:color w:val="000000"/>
                <w:sz w:val="20"/>
                <w:szCs w:val="20"/>
                <w:lang w:val="ru-RU"/>
              </w:rPr>
              <w:t>деформированнои</w:t>
            </w:r>
            <w:proofErr w:type="spellEnd"/>
            <w:r w:rsidRPr="00667BA8">
              <w:rPr>
                <w:rFonts w:ascii="Times New Roman" w:hAnsi="Times New Roman" w:cs="Times New Roman"/>
                <w:color w:val="000000"/>
                <w:sz w:val="20"/>
                <w:szCs w:val="20"/>
                <w:lang w:val="ru-RU"/>
              </w:rPr>
              <w:t xml:space="preserve">̆ пружины. </w:t>
            </w:r>
            <w:proofErr w:type="spellStart"/>
            <w:r w:rsidRPr="00667BA8">
              <w:rPr>
                <w:rFonts w:ascii="Times New Roman" w:hAnsi="Times New Roman" w:cs="Times New Roman"/>
                <w:color w:val="000000"/>
                <w:sz w:val="20"/>
                <w:szCs w:val="20"/>
              </w:rPr>
              <w:t>Потенциальная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энергия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тела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вблизи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поверхности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Земли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28.10.2023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461</w:t>
              </w:r>
              <w:r w:rsidRPr="00667BA8">
                <w:rPr>
                  <w:rFonts w:ascii="Times New Roman" w:hAnsi="Times New Roman" w:cs="Times New Roman"/>
                  <w:color w:val="0000FF"/>
                  <w:sz w:val="20"/>
                  <w:szCs w:val="20"/>
                  <w:u w:val="single"/>
                </w:rPr>
                <w:t>a</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18</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Потенциальные и </w:t>
            </w:r>
            <w:proofErr w:type="spellStart"/>
            <w:r w:rsidRPr="00667BA8">
              <w:rPr>
                <w:rFonts w:ascii="Times New Roman" w:hAnsi="Times New Roman" w:cs="Times New Roman"/>
                <w:color w:val="000000"/>
                <w:sz w:val="20"/>
                <w:szCs w:val="20"/>
                <w:lang w:val="ru-RU"/>
              </w:rPr>
              <w:t>непотенциальные</w:t>
            </w:r>
            <w:proofErr w:type="spellEnd"/>
            <w:r w:rsidRPr="00667BA8">
              <w:rPr>
                <w:rFonts w:ascii="Times New Roman" w:hAnsi="Times New Roman" w:cs="Times New Roman"/>
                <w:color w:val="000000"/>
                <w:sz w:val="20"/>
                <w:szCs w:val="20"/>
                <w:lang w:val="ru-RU"/>
              </w:rPr>
              <w:t xml:space="preserve"> силы. Связь работы </w:t>
            </w:r>
            <w:proofErr w:type="spellStart"/>
            <w:r w:rsidRPr="00667BA8">
              <w:rPr>
                <w:rFonts w:ascii="Times New Roman" w:hAnsi="Times New Roman" w:cs="Times New Roman"/>
                <w:color w:val="000000"/>
                <w:sz w:val="20"/>
                <w:szCs w:val="20"/>
                <w:lang w:val="ru-RU"/>
              </w:rPr>
              <w:t>непотенциальных</w:t>
            </w:r>
            <w:proofErr w:type="spellEnd"/>
            <w:r w:rsidRPr="00667BA8">
              <w:rPr>
                <w:rFonts w:ascii="Times New Roman" w:hAnsi="Times New Roman" w:cs="Times New Roman"/>
                <w:color w:val="000000"/>
                <w:sz w:val="20"/>
                <w:szCs w:val="20"/>
                <w:lang w:val="ru-RU"/>
              </w:rPr>
              <w:t xml:space="preserve"> сил с изменением </w:t>
            </w:r>
            <w:proofErr w:type="spellStart"/>
            <w:r w:rsidRPr="00667BA8">
              <w:rPr>
                <w:rFonts w:ascii="Times New Roman" w:hAnsi="Times New Roman" w:cs="Times New Roman"/>
                <w:color w:val="000000"/>
                <w:sz w:val="20"/>
                <w:szCs w:val="20"/>
                <w:lang w:val="ru-RU"/>
              </w:rPr>
              <w:t>механическои</w:t>
            </w:r>
            <w:proofErr w:type="spellEnd"/>
            <w:r w:rsidRPr="00667BA8">
              <w:rPr>
                <w:rFonts w:ascii="Times New Roman" w:hAnsi="Times New Roman" w:cs="Times New Roman"/>
                <w:color w:val="000000"/>
                <w:sz w:val="20"/>
                <w:szCs w:val="20"/>
                <w:lang w:val="ru-RU"/>
              </w:rPr>
              <w:t xml:space="preserve">̆ энергии системы тел. </w:t>
            </w:r>
            <w:proofErr w:type="spellStart"/>
            <w:r w:rsidRPr="00667BA8">
              <w:rPr>
                <w:rFonts w:ascii="Times New Roman" w:hAnsi="Times New Roman" w:cs="Times New Roman"/>
                <w:color w:val="000000"/>
                <w:sz w:val="20"/>
                <w:szCs w:val="20"/>
              </w:rPr>
              <w:t>Закон</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сохранения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механическои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энергии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08.11.2023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478</w:t>
              </w:r>
              <w:r w:rsidRPr="00667BA8">
                <w:rPr>
                  <w:rFonts w:ascii="Times New Roman" w:hAnsi="Times New Roman" w:cs="Times New Roman"/>
                  <w:color w:val="0000FF"/>
                  <w:sz w:val="20"/>
                  <w:szCs w:val="20"/>
                  <w:u w:val="single"/>
                </w:rPr>
                <w:t>c</w:t>
              </w:r>
            </w:hyperlink>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19</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11.11.2023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20</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Контрольная работа по теме «Кинематика. Динамика. Законы сохранения в механике»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15.11.2023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w:t>
              </w:r>
              <w:r w:rsidRPr="00667BA8">
                <w:rPr>
                  <w:rFonts w:ascii="Times New Roman" w:hAnsi="Times New Roman" w:cs="Times New Roman"/>
                  <w:color w:val="0000FF"/>
                  <w:sz w:val="20"/>
                  <w:szCs w:val="20"/>
                  <w:u w:val="single"/>
                </w:rPr>
                <w:t>b</w:t>
              </w:r>
              <w:r w:rsidRPr="00667BA8">
                <w:rPr>
                  <w:rFonts w:ascii="Times New Roman" w:hAnsi="Times New Roman" w:cs="Times New Roman"/>
                  <w:color w:val="0000FF"/>
                  <w:sz w:val="20"/>
                  <w:szCs w:val="20"/>
                  <w:u w:val="single"/>
                  <w:lang w:val="ru-RU"/>
                </w:rPr>
                <w:t>74</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21</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Основные положения молекулярно-кинетической теории. </w:t>
            </w:r>
            <w:proofErr w:type="spellStart"/>
            <w:r w:rsidRPr="00667BA8">
              <w:rPr>
                <w:rFonts w:ascii="Times New Roman" w:hAnsi="Times New Roman" w:cs="Times New Roman"/>
                <w:color w:val="000000"/>
                <w:sz w:val="20"/>
                <w:szCs w:val="20"/>
              </w:rPr>
              <w:t>Броуновское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движение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Диффузия</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18.11.2023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w:t>
              </w:r>
              <w:r w:rsidRPr="00667BA8">
                <w:rPr>
                  <w:rFonts w:ascii="Times New Roman" w:hAnsi="Times New Roman" w:cs="Times New Roman"/>
                  <w:color w:val="0000FF"/>
                  <w:sz w:val="20"/>
                  <w:szCs w:val="20"/>
                  <w:u w:val="single"/>
                </w:rPr>
                <w:t>dc</w:t>
              </w:r>
              <w:r w:rsidRPr="00667BA8">
                <w:rPr>
                  <w:rFonts w:ascii="Times New Roman" w:hAnsi="Times New Roman" w:cs="Times New Roman"/>
                  <w:color w:val="0000FF"/>
                  <w:sz w:val="20"/>
                  <w:szCs w:val="20"/>
                  <w:u w:val="single"/>
                  <w:lang w:val="ru-RU"/>
                </w:rPr>
                <w:t>2</w:t>
              </w:r>
            </w:hyperlink>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22</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Характер движения и взаимодействия частиц вещества. Модели строения газов, жидкостей и твёрдых тел</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22.11.2023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23</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Масса молекул. Количество вещества. </w:t>
            </w:r>
            <w:proofErr w:type="gramStart"/>
            <w:r w:rsidRPr="00667BA8">
              <w:rPr>
                <w:rFonts w:ascii="Times New Roman" w:hAnsi="Times New Roman" w:cs="Times New Roman"/>
                <w:color w:val="000000"/>
                <w:sz w:val="20"/>
                <w:szCs w:val="20"/>
                <w:lang w:val="ru-RU"/>
              </w:rPr>
              <w:t>Постоянная</w:t>
            </w:r>
            <w:proofErr w:type="gramEnd"/>
            <w:r w:rsidRPr="00667BA8">
              <w:rPr>
                <w:rFonts w:ascii="Times New Roman" w:hAnsi="Times New Roman" w:cs="Times New Roman"/>
                <w:color w:val="000000"/>
                <w:sz w:val="20"/>
                <w:szCs w:val="20"/>
                <w:lang w:val="ru-RU"/>
              </w:rPr>
              <w:t xml:space="preserve"> Авогадро</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25.11.2023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24</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Тепловое равновесие. Температура и её измерение. </w:t>
            </w:r>
            <w:proofErr w:type="spellStart"/>
            <w:r w:rsidRPr="00667BA8">
              <w:rPr>
                <w:rFonts w:ascii="Times New Roman" w:hAnsi="Times New Roman" w:cs="Times New Roman"/>
                <w:color w:val="000000"/>
                <w:sz w:val="20"/>
                <w:szCs w:val="20"/>
              </w:rPr>
              <w:t>Шкала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температур</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Цельсия</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29.11.2023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25</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Идеальный газ в МКТ. Основное уравнение МКТ</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02.12.2023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w:t>
              </w:r>
              <w:proofErr w:type="spellStart"/>
              <w:r w:rsidRPr="00667BA8">
                <w:rPr>
                  <w:rFonts w:ascii="Times New Roman" w:hAnsi="Times New Roman" w:cs="Times New Roman"/>
                  <w:color w:val="0000FF"/>
                  <w:sz w:val="20"/>
                  <w:szCs w:val="20"/>
                  <w:u w:val="single"/>
                </w:rPr>
                <w:t>fde</w:t>
              </w:r>
              <w:proofErr w:type="spellEnd"/>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26</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Абсолютная температура как мера средней кинетической энергии движения молекул. </w:t>
            </w:r>
            <w:proofErr w:type="spellStart"/>
            <w:r w:rsidRPr="00667BA8">
              <w:rPr>
                <w:rFonts w:ascii="Times New Roman" w:hAnsi="Times New Roman" w:cs="Times New Roman"/>
                <w:color w:val="000000"/>
                <w:sz w:val="20"/>
                <w:szCs w:val="20"/>
              </w:rPr>
              <w:t>Уравнение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Менделеева-Клапейрона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511</w:t>
              </w:r>
              <w:r w:rsidRPr="00667BA8">
                <w:rPr>
                  <w:rFonts w:ascii="Times New Roman" w:hAnsi="Times New Roman" w:cs="Times New Roman"/>
                  <w:color w:val="0000FF"/>
                  <w:sz w:val="20"/>
                  <w:szCs w:val="20"/>
                  <w:u w:val="single"/>
                </w:rPr>
                <w:t>e</w:t>
              </w:r>
            </w:hyperlink>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27</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Закон</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Дальтона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Газовые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законы</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09.12.2023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28</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Лабораторная работа «Исследование зависимости между параметрами состояния разреженного газа»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29</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Изопроцессы</w:t>
            </w:r>
            <w:proofErr w:type="spellEnd"/>
            <w:r w:rsidRPr="00667BA8">
              <w:rPr>
                <w:rFonts w:ascii="Times New Roman" w:hAnsi="Times New Roman" w:cs="Times New Roman"/>
                <w:color w:val="000000"/>
                <w:sz w:val="20"/>
                <w:szCs w:val="20"/>
                <w:lang w:val="ru-RU"/>
              </w:rPr>
              <w:t xml:space="preserve"> в идеальном газе и их графическое представление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16.12.2023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570</w:t>
              </w:r>
              <w:r w:rsidRPr="00667BA8">
                <w:rPr>
                  <w:rFonts w:ascii="Times New Roman" w:hAnsi="Times New Roman" w:cs="Times New Roman"/>
                  <w:color w:val="0000FF"/>
                  <w:sz w:val="20"/>
                  <w:szCs w:val="20"/>
                  <w:u w:val="single"/>
                </w:rPr>
                <w:t>e</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30</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Внутренняя энергия </w:t>
            </w:r>
            <w:proofErr w:type="spellStart"/>
            <w:r w:rsidRPr="00667BA8">
              <w:rPr>
                <w:rFonts w:ascii="Times New Roman" w:hAnsi="Times New Roman" w:cs="Times New Roman"/>
                <w:color w:val="000000"/>
                <w:sz w:val="20"/>
                <w:szCs w:val="20"/>
                <w:lang w:val="ru-RU"/>
              </w:rPr>
              <w:t>термодинамическои</w:t>
            </w:r>
            <w:proofErr w:type="spellEnd"/>
            <w:r w:rsidRPr="00667BA8">
              <w:rPr>
                <w:rFonts w:ascii="Times New Roman" w:hAnsi="Times New Roman" w:cs="Times New Roman"/>
                <w:color w:val="000000"/>
                <w:sz w:val="20"/>
                <w:szCs w:val="20"/>
                <w:lang w:val="ru-RU"/>
              </w:rPr>
              <w:t xml:space="preserve">̆ системы и способы её изменения. </w:t>
            </w:r>
            <w:proofErr w:type="spellStart"/>
            <w:r w:rsidRPr="00667BA8">
              <w:rPr>
                <w:rFonts w:ascii="Times New Roman" w:hAnsi="Times New Roman" w:cs="Times New Roman"/>
                <w:color w:val="000000"/>
                <w:sz w:val="20"/>
                <w:szCs w:val="20"/>
              </w:rPr>
              <w:t>Количество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теплоты</w:t>
            </w:r>
            <w:proofErr w:type="spellEnd"/>
            <w:r w:rsidRPr="00667BA8">
              <w:rPr>
                <w:rFonts w:ascii="Times New Roman" w:hAnsi="Times New Roman" w:cs="Times New Roman"/>
                <w:color w:val="000000"/>
                <w:sz w:val="20"/>
                <w:szCs w:val="20"/>
              </w:rPr>
              <w:t xml:space="preserve"> и </w:t>
            </w:r>
            <w:proofErr w:type="spellStart"/>
            <w:r w:rsidRPr="00667BA8">
              <w:rPr>
                <w:rFonts w:ascii="Times New Roman" w:hAnsi="Times New Roman" w:cs="Times New Roman"/>
                <w:color w:val="000000"/>
                <w:sz w:val="20"/>
                <w:szCs w:val="20"/>
              </w:rPr>
              <w:t>работа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Внутренняя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энергия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одноатомного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идеального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газа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2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5952</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31</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Виды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теплопередачи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23.12.2023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5</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32</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Удельная </w:t>
            </w:r>
            <w:proofErr w:type="spellStart"/>
            <w:proofErr w:type="gramStart"/>
            <w:r w:rsidRPr="00667BA8">
              <w:rPr>
                <w:rFonts w:ascii="Times New Roman" w:hAnsi="Times New Roman" w:cs="Times New Roman"/>
                <w:color w:val="000000"/>
                <w:sz w:val="20"/>
                <w:szCs w:val="20"/>
                <w:lang w:val="ru-RU"/>
              </w:rPr>
              <w:t>теплоёмкость</w:t>
            </w:r>
            <w:proofErr w:type="spellEnd"/>
            <w:proofErr w:type="gramEnd"/>
            <w:r w:rsidRPr="00667BA8">
              <w:rPr>
                <w:rFonts w:ascii="Times New Roman" w:hAnsi="Times New Roman" w:cs="Times New Roman"/>
                <w:color w:val="000000"/>
                <w:sz w:val="20"/>
                <w:szCs w:val="20"/>
                <w:lang w:val="ru-RU"/>
              </w:rPr>
              <w:t xml:space="preserve"> вещества. Количество теплоты при теплопередаче. </w:t>
            </w:r>
            <w:proofErr w:type="spellStart"/>
            <w:r w:rsidRPr="00667BA8">
              <w:rPr>
                <w:rFonts w:ascii="Times New Roman" w:hAnsi="Times New Roman" w:cs="Times New Roman"/>
                <w:color w:val="000000"/>
                <w:sz w:val="20"/>
                <w:szCs w:val="20"/>
              </w:rPr>
              <w:t>Адиабатный</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процесс</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27.12.2023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5</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36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33</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Первый закон термодинамики и его применение к </w:t>
            </w:r>
            <w:proofErr w:type="spellStart"/>
            <w:r w:rsidRPr="00667BA8">
              <w:rPr>
                <w:rFonts w:ascii="Times New Roman" w:hAnsi="Times New Roman" w:cs="Times New Roman"/>
                <w:color w:val="000000"/>
                <w:sz w:val="20"/>
                <w:szCs w:val="20"/>
                <w:lang w:val="ru-RU"/>
              </w:rPr>
              <w:t>изопроцессам</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10.01.2024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5</w:t>
              </w:r>
              <w:proofErr w:type="spellStart"/>
              <w:r w:rsidRPr="00667BA8">
                <w:rPr>
                  <w:rFonts w:ascii="Times New Roman" w:hAnsi="Times New Roman" w:cs="Times New Roman"/>
                  <w:color w:val="0000FF"/>
                  <w:sz w:val="20"/>
                  <w:szCs w:val="20"/>
                  <w:u w:val="single"/>
                </w:rPr>
                <w:t>efc</w:t>
              </w:r>
              <w:proofErr w:type="spellEnd"/>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34</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Необратимость процессов в природе. Второй закон термодинамики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13.01.2024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6230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35</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Принцип действия и КПД тепловой машины</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17.01.2024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600</w:t>
              </w:r>
              <w:r w:rsidRPr="00667BA8">
                <w:rPr>
                  <w:rFonts w:ascii="Times New Roman" w:hAnsi="Times New Roman" w:cs="Times New Roman"/>
                  <w:color w:val="0000FF"/>
                  <w:sz w:val="20"/>
                  <w:szCs w:val="20"/>
                  <w:u w:val="single"/>
                </w:rPr>
                <w:t>a</w:t>
              </w:r>
            </w:hyperlink>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36</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Цикл Карно и его КПД</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20.01.2024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37</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Экологические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проблемы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теплоэнергетики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24.01.2024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38</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Обобщающий урок «Молекулярная физика. Основы термодинамики»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27.01.2024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6938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39</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Контрольная работа по теме «Молекулярная физика. </w:t>
            </w:r>
            <w:proofErr w:type="spellStart"/>
            <w:r w:rsidRPr="00667BA8">
              <w:rPr>
                <w:rFonts w:ascii="Times New Roman" w:hAnsi="Times New Roman" w:cs="Times New Roman"/>
                <w:color w:val="000000"/>
                <w:sz w:val="20"/>
                <w:szCs w:val="20"/>
              </w:rPr>
              <w:t>Основы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термодинамики</w:t>
            </w:r>
            <w:proofErr w:type="spellEnd"/>
            <w:r w:rsidRPr="00667BA8">
              <w:rPr>
                <w:rFonts w:ascii="Times New Roman" w:hAnsi="Times New Roman" w:cs="Times New Roman"/>
                <w:color w:val="000000"/>
                <w:sz w:val="20"/>
                <w:szCs w:val="20"/>
              </w:rPr>
              <w:t>»</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31.01.2024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w:t>
              </w:r>
              <w:r w:rsidRPr="00667BA8">
                <w:rPr>
                  <w:rFonts w:ascii="Times New Roman" w:hAnsi="Times New Roman" w:cs="Times New Roman"/>
                  <w:color w:val="0000FF"/>
                  <w:sz w:val="20"/>
                  <w:szCs w:val="20"/>
                  <w:u w:val="single"/>
                </w:rPr>
                <w:t>a</w:t>
              </w:r>
              <w:r w:rsidRPr="00667BA8">
                <w:rPr>
                  <w:rFonts w:ascii="Times New Roman" w:hAnsi="Times New Roman" w:cs="Times New Roman"/>
                  <w:color w:val="0000FF"/>
                  <w:sz w:val="20"/>
                  <w:szCs w:val="20"/>
                  <w:u w:val="single"/>
                  <w:lang w:val="ru-RU"/>
                </w:rPr>
                <w:t>50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40</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Парообразование и конденсация. Испарение и кипение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03.02.2024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63</w:t>
              </w:r>
              <w:r w:rsidRPr="00667BA8">
                <w:rPr>
                  <w:rFonts w:ascii="Times New Roman" w:hAnsi="Times New Roman" w:cs="Times New Roman"/>
                  <w:color w:val="0000FF"/>
                  <w:sz w:val="20"/>
                  <w:szCs w:val="20"/>
                  <w:u w:val="single"/>
                </w:rPr>
                <w:t>b</w:t>
              </w:r>
              <w:r w:rsidRPr="00667BA8">
                <w:rPr>
                  <w:rFonts w:ascii="Times New Roman" w:hAnsi="Times New Roman" w:cs="Times New Roman"/>
                  <w:color w:val="0000FF"/>
                  <w:sz w:val="20"/>
                  <w:szCs w:val="20"/>
                  <w:u w:val="single"/>
                  <w:lang w:val="ru-RU"/>
                </w:rPr>
                <w:t>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41</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Абсолютная и относительная влажность воздуха. </w:t>
            </w:r>
            <w:proofErr w:type="spellStart"/>
            <w:r w:rsidRPr="00667BA8">
              <w:rPr>
                <w:rFonts w:ascii="Times New Roman" w:hAnsi="Times New Roman" w:cs="Times New Roman"/>
                <w:color w:val="000000"/>
                <w:sz w:val="20"/>
                <w:szCs w:val="20"/>
              </w:rPr>
              <w:t>Насыщенный</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пар</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07.02.2024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64</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42</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proofErr w:type="gramStart"/>
            <w:r w:rsidRPr="00667BA8">
              <w:rPr>
                <w:rFonts w:ascii="Times New Roman" w:hAnsi="Times New Roman" w:cs="Times New Roman"/>
                <w:color w:val="000000"/>
                <w:sz w:val="20"/>
                <w:szCs w:val="20"/>
                <w:lang w:val="ru-RU"/>
              </w:rPr>
              <w:t>Твёрдое</w:t>
            </w:r>
            <w:proofErr w:type="spellEnd"/>
            <w:proofErr w:type="gramEnd"/>
            <w:r w:rsidRPr="00667BA8">
              <w:rPr>
                <w:rFonts w:ascii="Times New Roman" w:hAnsi="Times New Roman" w:cs="Times New Roman"/>
                <w:color w:val="000000"/>
                <w:sz w:val="20"/>
                <w:szCs w:val="20"/>
                <w:lang w:val="ru-RU"/>
              </w:rPr>
              <w:t xml:space="preserve"> тело. Кристаллические и аморфные тела. Анизотропия </w:t>
            </w:r>
            <w:proofErr w:type="spellStart"/>
            <w:proofErr w:type="gramStart"/>
            <w:r w:rsidRPr="00667BA8">
              <w:rPr>
                <w:rFonts w:ascii="Times New Roman" w:hAnsi="Times New Roman" w:cs="Times New Roman"/>
                <w:color w:val="000000"/>
                <w:sz w:val="20"/>
                <w:szCs w:val="20"/>
                <w:lang w:val="ru-RU"/>
              </w:rPr>
              <w:t>свои</w:t>
            </w:r>
            <w:proofErr w:type="gramEnd"/>
            <w:r w:rsidRPr="00667BA8">
              <w:rPr>
                <w:rFonts w:ascii="Times New Roman" w:hAnsi="Times New Roman" w:cs="Times New Roman"/>
                <w:color w:val="000000"/>
                <w:sz w:val="20"/>
                <w:szCs w:val="20"/>
                <w:lang w:val="ru-RU"/>
              </w:rPr>
              <w:t>̆ств</w:t>
            </w:r>
            <w:proofErr w:type="spellEnd"/>
            <w:r w:rsidRPr="00667BA8">
              <w:rPr>
                <w:rFonts w:ascii="Times New Roman" w:hAnsi="Times New Roman" w:cs="Times New Roman"/>
                <w:color w:val="000000"/>
                <w:sz w:val="20"/>
                <w:szCs w:val="20"/>
                <w:lang w:val="ru-RU"/>
              </w:rPr>
              <w:t xml:space="preserve"> кристаллов. Жидкие кристаллы. </w:t>
            </w:r>
            <w:proofErr w:type="spellStart"/>
            <w:r w:rsidRPr="00667BA8">
              <w:rPr>
                <w:rFonts w:ascii="Times New Roman" w:hAnsi="Times New Roman" w:cs="Times New Roman"/>
                <w:color w:val="000000"/>
                <w:sz w:val="20"/>
                <w:szCs w:val="20"/>
              </w:rPr>
              <w:t>Современные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материалы</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10.02.2024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3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65</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43</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Плавление и кристаллизация. Удельная теплота плавления. </w:t>
            </w:r>
            <w:proofErr w:type="spellStart"/>
            <w:r w:rsidRPr="00667BA8">
              <w:rPr>
                <w:rFonts w:ascii="Times New Roman" w:hAnsi="Times New Roman" w:cs="Times New Roman"/>
                <w:color w:val="000000"/>
                <w:sz w:val="20"/>
                <w:szCs w:val="20"/>
              </w:rPr>
              <w:t>Сублимация</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14.02.2024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6708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44</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Уравнение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теплового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баланса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17.02.2024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6820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45</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Работа сил электростатического поля. Потенциал. </w:t>
            </w:r>
            <w:proofErr w:type="spellStart"/>
            <w:r w:rsidRPr="00667BA8">
              <w:rPr>
                <w:rFonts w:ascii="Times New Roman" w:hAnsi="Times New Roman" w:cs="Times New Roman"/>
                <w:color w:val="000000"/>
                <w:sz w:val="20"/>
                <w:szCs w:val="20"/>
              </w:rPr>
              <w:t>Разность</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потенциалов</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21.02.2024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00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46</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Электризация тел. </w:t>
            </w:r>
            <w:proofErr w:type="spellStart"/>
            <w:r w:rsidRPr="00667BA8">
              <w:rPr>
                <w:rFonts w:ascii="Times New Roman" w:hAnsi="Times New Roman" w:cs="Times New Roman"/>
                <w:color w:val="000000"/>
                <w:sz w:val="20"/>
                <w:szCs w:val="20"/>
                <w:lang w:val="ru-RU"/>
              </w:rPr>
              <w:t>Электрическии</w:t>
            </w:r>
            <w:proofErr w:type="spellEnd"/>
            <w:r w:rsidRPr="00667BA8">
              <w:rPr>
                <w:rFonts w:ascii="Times New Roman" w:hAnsi="Times New Roman" w:cs="Times New Roman"/>
                <w:color w:val="000000"/>
                <w:sz w:val="20"/>
                <w:szCs w:val="20"/>
                <w:lang w:val="ru-RU"/>
              </w:rPr>
              <w:t>̆ заряд. Два вида электрических зарядов</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24.02.2024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w:t>
              </w:r>
              <w:r w:rsidRPr="00667BA8">
                <w:rPr>
                  <w:rFonts w:ascii="Times New Roman" w:hAnsi="Times New Roman" w:cs="Times New Roman"/>
                  <w:color w:val="0000FF"/>
                  <w:sz w:val="20"/>
                  <w:szCs w:val="20"/>
                  <w:u w:val="single"/>
                </w:rPr>
                <w:t>bcc</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47</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Проводники, диэлектрики и полупроводники. Закон сохранения электрического заряда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28.02.2024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w:t>
              </w:r>
              <w:r w:rsidRPr="00667BA8">
                <w:rPr>
                  <w:rFonts w:ascii="Times New Roman" w:hAnsi="Times New Roman" w:cs="Times New Roman"/>
                  <w:color w:val="0000FF"/>
                  <w:sz w:val="20"/>
                  <w:szCs w:val="20"/>
                  <w:u w:val="single"/>
                </w:rPr>
                <w:t>bcc</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48</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lang w:val="ru-RU"/>
              </w:rPr>
              <w:t>Взаимодействие</w:t>
            </w:r>
            <w:proofErr w:type="spellEnd"/>
            <w:r w:rsidRPr="00667BA8">
              <w:rPr>
                <w:rFonts w:ascii="Times New Roman" w:hAnsi="Times New Roman" w:cs="Times New Roman"/>
                <w:color w:val="000000"/>
                <w:sz w:val="20"/>
                <w:szCs w:val="20"/>
                <w:lang w:val="ru-RU"/>
              </w:rPr>
              <w:t xml:space="preserve"> зарядов. Закон Кулона. </w:t>
            </w:r>
            <w:proofErr w:type="spellStart"/>
            <w:r w:rsidRPr="00667BA8">
              <w:rPr>
                <w:rFonts w:ascii="Times New Roman" w:hAnsi="Times New Roman" w:cs="Times New Roman"/>
                <w:color w:val="000000"/>
                <w:sz w:val="20"/>
                <w:szCs w:val="20"/>
              </w:rPr>
              <w:t>Точечныи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электрическии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заряд</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02.03.2024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w:t>
              </w:r>
              <w:proofErr w:type="spellStart"/>
              <w:r w:rsidRPr="00667BA8">
                <w:rPr>
                  <w:rFonts w:ascii="Times New Roman" w:hAnsi="Times New Roman" w:cs="Times New Roman"/>
                  <w:color w:val="0000FF"/>
                  <w:sz w:val="20"/>
                  <w:szCs w:val="20"/>
                  <w:u w:val="single"/>
                </w:rPr>
                <w:t>ce</w:t>
              </w:r>
              <w:proofErr w:type="spellEnd"/>
              <w:r w:rsidRPr="00667BA8">
                <w:rPr>
                  <w:rFonts w:ascii="Times New Roman" w:hAnsi="Times New Roman" w:cs="Times New Roman"/>
                  <w:color w:val="0000FF"/>
                  <w:sz w:val="20"/>
                  <w:szCs w:val="20"/>
                  <w:u w:val="single"/>
                  <w:lang w:val="ru-RU"/>
                </w:rPr>
                <w:t>4</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49</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proofErr w:type="gramStart"/>
            <w:r w:rsidRPr="00667BA8">
              <w:rPr>
                <w:rFonts w:ascii="Times New Roman" w:hAnsi="Times New Roman" w:cs="Times New Roman"/>
                <w:color w:val="000000"/>
                <w:sz w:val="20"/>
                <w:szCs w:val="20"/>
                <w:lang w:val="ru-RU"/>
              </w:rPr>
              <w:t>Напряжённость</w:t>
            </w:r>
            <w:proofErr w:type="spellEnd"/>
            <w:proofErr w:type="gramEnd"/>
            <w:r w:rsidRPr="00667BA8">
              <w:rPr>
                <w:rFonts w:ascii="Times New Roman" w:hAnsi="Times New Roman" w:cs="Times New Roman"/>
                <w:color w:val="000000"/>
                <w:sz w:val="20"/>
                <w:szCs w:val="20"/>
                <w:lang w:val="ru-RU"/>
              </w:rPr>
              <w:t xml:space="preserve"> электрического поля. Принцип суперпозиции электрических </w:t>
            </w:r>
            <w:proofErr w:type="spellStart"/>
            <w:r w:rsidRPr="00667BA8">
              <w:rPr>
                <w:rFonts w:ascii="Times New Roman" w:hAnsi="Times New Roman" w:cs="Times New Roman"/>
                <w:color w:val="000000"/>
                <w:sz w:val="20"/>
                <w:szCs w:val="20"/>
                <w:lang w:val="ru-RU"/>
              </w:rPr>
              <w:t>полеи</w:t>
            </w:r>
            <w:proofErr w:type="spellEnd"/>
            <w:r w:rsidRPr="00667BA8">
              <w:rPr>
                <w:rFonts w:ascii="Times New Roman" w:hAnsi="Times New Roman" w:cs="Times New Roman"/>
                <w:color w:val="000000"/>
                <w:sz w:val="20"/>
                <w:szCs w:val="20"/>
                <w:lang w:val="ru-RU"/>
              </w:rPr>
              <w:t xml:space="preserve">̆. </w:t>
            </w:r>
            <w:proofErr w:type="spellStart"/>
            <w:r w:rsidRPr="00667BA8">
              <w:rPr>
                <w:rFonts w:ascii="Times New Roman" w:hAnsi="Times New Roman" w:cs="Times New Roman"/>
                <w:color w:val="000000"/>
                <w:sz w:val="20"/>
                <w:szCs w:val="20"/>
              </w:rPr>
              <w:t>Линии</w:t>
            </w:r>
            <w:proofErr w:type="spellEnd"/>
            <w:r w:rsidRPr="00667BA8">
              <w:rPr>
                <w:rFonts w:ascii="Times New Roman" w:hAnsi="Times New Roman" w:cs="Times New Roman"/>
                <w:color w:val="000000"/>
                <w:sz w:val="20"/>
                <w:szCs w:val="20"/>
              </w:rPr>
              <w:t xml:space="preserve"> </w:t>
            </w:r>
            <w:proofErr w:type="spellStart"/>
            <w:proofErr w:type="gramStart"/>
            <w:r w:rsidRPr="00667BA8">
              <w:rPr>
                <w:rFonts w:ascii="Times New Roman" w:hAnsi="Times New Roman" w:cs="Times New Roman"/>
                <w:color w:val="000000"/>
                <w:sz w:val="20"/>
                <w:szCs w:val="20"/>
              </w:rPr>
              <w:t>напряжённости</w:t>
            </w:r>
            <w:proofErr w:type="spellEnd"/>
            <w:proofErr w:type="gram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06.03.2024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6</w:t>
              </w:r>
              <w:proofErr w:type="spellStart"/>
              <w:r w:rsidRPr="00667BA8">
                <w:rPr>
                  <w:rFonts w:ascii="Times New Roman" w:hAnsi="Times New Roman" w:cs="Times New Roman"/>
                  <w:color w:val="0000FF"/>
                  <w:sz w:val="20"/>
                  <w:szCs w:val="20"/>
                  <w:u w:val="single"/>
                </w:rPr>
                <w:t>df</w:t>
              </w:r>
              <w:proofErr w:type="spellEnd"/>
              <w:r w:rsidRPr="00667BA8">
                <w:rPr>
                  <w:rFonts w:ascii="Times New Roman" w:hAnsi="Times New Roman" w:cs="Times New Roman"/>
                  <w:color w:val="0000FF"/>
                  <w:sz w:val="20"/>
                  <w:szCs w:val="20"/>
                  <w:u w:val="single"/>
                  <w:lang w:val="ru-RU"/>
                </w:rPr>
                <w:t>2</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50</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Проводники и диэлектрики в электростатическом поле. </w:t>
            </w:r>
            <w:proofErr w:type="spellStart"/>
            <w:r w:rsidRPr="00667BA8">
              <w:rPr>
                <w:rFonts w:ascii="Times New Roman" w:hAnsi="Times New Roman" w:cs="Times New Roman"/>
                <w:color w:val="000000"/>
                <w:sz w:val="20"/>
                <w:szCs w:val="20"/>
              </w:rPr>
              <w:t>Диэлектрическая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проницаемость</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09.03.2024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7018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51</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Электроёмкость</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Конденсатор</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13.03.2024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7126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52</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proofErr w:type="gramStart"/>
            <w:r w:rsidRPr="00667BA8">
              <w:rPr>
                <w:rFonts w:ascii="Times New Roman" w:hAnsi="Times New Roman" w:cs="Times New Roman"/>
                <w:color w:val="000000"/>
                <w:sz w:val="20"/>
                <w:szCs w:val="20"/>
                <w:lang w:val="ru-RU"/>
              </w:rPr>
              <w:t>Электроёмкость</w:t>
            </w:r>
            <w:proofErr w:type="spellEnd"/>
            <w:proofErr w:type="gramEnd"/>
            <w:r w:rsidRPr="00667BA8">
              <w:rPr>
                <w:rFonts w:ascii="Times New Roman" w:hAnsi="Times New Roman" w:cs="Times New Roman"/>
                <w:color w:val="000000"/>
                <w:sz w:val="20"/>
                <w:szCs w:val="20"/>
                <w:lang w:val="ru-RU"/>
              </w:rPr>
              <w:t xml:space="preserve"> плоского конденсатора. Энергия заряженного конденсатора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16.03.2024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4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72</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0</w:t>
              </w:r>
            </w:hyperlink>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53</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Лабораторная работа "Измерение </w:t>
            </w:r>
            <w:proofErr w:type="spellStart"/>
            <w:proofErr w:type="gramStart"/>
            <w:r w:rsidRPr="00667BA8">
              <w:rPr>
                <w:rFonts w:ascii="Times New Roman" w:hAnsi="Times New Roman" w:cs="Times New Roman"/>
                <w:color w:val="000000"/>
                <w:sz w:val="20"/>
                <w:szCs w:val="20"/>
                <w:lang w:val="ru-RU"/>
              </w:rPr>
              <w:t>электроёмкости</w:t>
            </w:r>
            <w:proofErr w:type="spellEnd"/>
            <w:proofErr w:type="gramEnd"/>
            <w:r w:rsidRPr="00667BA8">
              <w:rPr>
                <w:rFonts w:ascii="Times New Roman" w:hAnsi="Times New Roman" w:cs="Times New Roman"/>
                <w:color w:val="000000"/>
                <w:sz w:val="20"/>
                <w:szCs w:val="20"/>
                <w:lang w:val="ru-RU"/>
              </w:rPr>
              <w:t xml:space="preserve"> конденсатора"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20.03.2024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54</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Принцип действия и применение конденсаторов, копировального аппарата, струйного принтера. </w:t>
            </w:r>
            <w:proofErr w:type="spellStart"/>
            <w:r w:rsidRPr="00667BA8">
              <w:rPr>
                <w:rFonts w:ascii="Times New Roman" w:hAnsi="Times New Roman" w:cs="Times New Roman"/>
                <w:color w:val="000000"/>
                <w:sz w:val="20"/>
                <w:szCs w:val="20"/>
              </w:rPr>
              <w:t>Электростатическая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защита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Заземление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электроприборов</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03.04.2024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55</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Электрический ток, условия его существования. Постоянный ток. Сила тока. Напряжение. </w:t>
            </w:r>
            <w:proofErr w:type="spellStart"/>
            <w:r w:rsidRPr="00667BA8">
              <w:rPr>
                <w:rFonts w:ascii="Times New Roman" w:hAnsi="Times New Roman" w:cs="Times New Roman"/>
                <w:color w:val="000000"/>
                <w:sz w:val="20"/>
                <w:szCs w:val="20"/>
              </w:rPr>
              <w:t>Сопротивление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Закон</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Ома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для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участка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цепи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56</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Последовательное, параллельное, смешанное соединение проводников. </w:t>
            </w:r>
            <w:proofErr w:type="spellStart"/>
            <w:r w:rsidRPr="00667BA8">
              <w:rPr>
                <w:rFonts w:ascii="Times New Roman" w:hAnsi="Times New Roman" w:cs="Times New Roman"/>
                <w:color w:val="000000"/>
                <w:sz w:val="20"/>
                <w:szCs w:val="20"/>
              </w:rPr>
              <w:t>Лабораторная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работа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Изучение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смешанного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соединения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резисторов</w:t>
            </w:r>
            <w:proofErr w:type="spellEnd"/>
            <w:r w:rsidRPr="00667BA8">
              <w:rPr>
                <w:rFonts w:ascii="Times New Roman" w:hAnsi="Times New Roman" w:cs="Times New Roman"/>
                <w:color w:val="000000"/>
                <w:sz w:val="20"/>
                <w:szCs w:val="20"/>
              </w:rPr>
              <w:t>»</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0.5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10.04.2024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74</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0</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57</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Работа и мощность электрического тока. </w:t>
            </w:r>
            <w:proofErr w:type="spellStart"/>
            <w:r w:rsidRPr="00667BA8">
              <w:rPr>
                <w:rFonts w:ascii="Times New Roman" w:hAnsi="Times New Roman" w:cs="Times New Roman"/>
                <w:color w:val="000000"/>
                <w:sz w:val="20"/>
                <w:szCs w:val="20"/>
              </w:rPr>
              <w:t>Закон</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Джоуля-Ленца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7838</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58</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0.5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17.04.2024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7</w:t>
              </w:r>
              <w:proofErr w:type="spellStart"/>
              <w:r w:rsidRPr="00667BA8">
                <w:rPr>
                  <w:rFonts w:ascii="Times New Roman" w:hAnsi="Times New Roman" w:cs="Times New Roman"/>
                  <w:color w:val="0000FF"/>
                  <w:sz w:val="20"/>
                  <w:szCs w:val="20"/>
                  <w:u w:val="single"/>
                </w:rPr>
                <w:t>ae</w:t>
              </w:r>
              <w:proofErr w:type="spellEnd"/>
              <w:r w:rsidRPr="00667BA8">
                <w:rPr>
                  <w:rFonts w:ascii="Times New Roman" w:hAnsi="Times New Roman" w:cs="Times New Roman"/>
                  <w:color w:val="0000FF"/>
                  <w:sz w:val="20"/>
                  <w:szCs w:val="20"/>
                  <w:u w:val="single"/>
                  <w:lang w:val="ru-RU"/>
                </w:rPr>
                <w:t>0</w:t>
              </w:r>
            </w:hyperlink>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59</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Электронная проводимость </w:t>
            </w:r>
            <w:proofErr w:type="spellStart"/>
            <w:proofErr w:type="gramStart"/>
            <w:r w:rsidRPr="00667BA8">
              <w:rPr>
                <w:rFonts w:ascii="Times New Roman" w:hAnsi="Times New Roman" w:cs="Times New Roman"/>
                <w:color w:val="000000"/>
                <w:sz w:val="20"/>
                <w:szCs w:val="20"/>
                <w:lang w:val="ru-RU"/>
              </w:rPr>
              <w:t>твёрдых</w:t>
            </w:r>
            <w:proofErr w:type="spellEnd"/>
            <w:proofErr w:type="gramEnd"/>
            <w:r w:rsidRPr="00667BA8">
              <w:rPr>
                <w:rFonts w:ascii="Times New Roman" w:hAnsi="Times New Roman" w:cs="Times New Roman"/>
                <w:color w:val="000000"/>
                <w:sz w:val="20"/>
                <w:szCs w:val="20"/>
                <w:lang w:val="ru-RU"/>
              </w:rPr>
              <w:t xml:space="preserve"> металлов. Зависимость сопротивления металлов от температуры. </w:t>
            </w:r>
            <w:proofErr w:type="spellStart"/>
            <w:r w:rsidRPr="00667BA8">
              <w:rPr>
                <w:rFonts w:ascii="Times New Roman" w:hAnsi="Times New Roman" w:cs="Times New Roman"/>
                <w:color w:val="000000"/>
                <w:sz w:val="20"/>
                <w:szCs w:val="20"/>
              </w:rPr>
              <w:t>Сверхпроводимость</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60</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Электрическии</w:t>
            </w:r>
            <w:proofErr w:type="spellEnd"/>
            <w:r w:rsidRPr="00667BA8">
              <w:rPr>
                <w:rFonts w:ascii="Times New Roman" w:hAnsi="Times New Roman" w:cs="Times New Roman"/>
                <w:color w:val="000000"/>
                <w:sz w:val="20"/>
                <w:szCs w:val="20"/>
                <w:lang w:val="ru-RU"/>
              </w:rPr>
              <w:t xml:space="preserve">̆ ток в вакууме. </w:t>
            </w:r>
            <w:proofErr w:type="spellStart"/>
            <w:proofErr w:type="gramStart"/>
            <w:r w:rsidRPr="00667BA8">
              <w:rPr>
                <w:rFonts w:ascii="Times New Roman" w:hAnsi="Times New Roman" w:cs="Times New Roman"/>
                <w:color w:val="000000"/>
                <w:sz w:val="20"/>
                <w:szCs w:val="20"/>
                <w:lang w:val="ru-RU"/>
              </w:rPr>
              <w:t>Свои</w:t>
            </w:r>
            <w:proofErr w:type="gramEnd"/>
            <w:r w:rsidRPr="00667BA8">
              <w:rPr>
                <w:rFonts w:ascii="Times New Roman" w:hAnsi="Times New Roman" w:cs="Times New Roman"/>
                <w:color w:val="000000"/>
                <w:sz w:val="20"/>
                <w:szCs w:val="20"/>
                <w:lang w:val="ru-RU"/>
              </w:rPr>
              <w:t>̆ства</w:t>
            </w:r>
            <w:proofErr w:type="spellEnd"/>
            <w:r w:rsidRPr="00667BA8">
              <w:rPr>
                <w:rFonts w:ascii="Times New Roman" w:hAnsi="Times New Roman" w:cs="Times New Roman"/>
                <w:color w:val="000000"/>
                <w:sz w:val="20"/>
                <w:szCs w:val="20"/>
                <w:lang w:val="ru-RU"/>
              </w:rPr>
              <w:t xml:space="preserve"> электронных пучков</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24.04.2024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61</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Полупроводники, их собственная и </w:t>
            </w:r>
            <w:proofErr w:type="spellStart"/>
            <w:r w:rsidRPr="00667BA8">
              <w:rPr>
                <w:rFonts w:ascii="Times New Roman" w:hAnsi="Times New Roman" w:cs="Times New Roman"/>
                <w:color w:val="000000"/>
                <w:sz w:val="20"/>
                <w:szCs w:val="20"/>
                <w:lang w:val="ru-RU"/>
              </w:rPr>
              <w:t>примесная</w:t>
            </w:r>
            <w:proofErr w:type="spellEnd"/>
            <w:r w:rsidRPr="00667BA8">
              <w:rPr>
                <w:rFonts w:ascii="Times New Roman" w:hAnsi="Times New Roman" w:cs="Times New Roman"/>
                <w:color w:val="000000"/>
                <w:sz w:val="20"/>
                <w:szCs w:val="20"/>
                <w:lang w:val="ru-RU"/>
              </w:rPr>
              <w:t xml:space="preserve"> проводимость. </w:t>
            </w:r>
            <w:proofErr w:type="spellStart"/>
            <w:proofErr w:type="gramStart"/>
            <w:r w:rsidRPr="00667BA8">
              <w:rPr>
                <w:rFonts w:ascii="Times New Roman" w:hAnsi="Times New Roman" w:cs="Times New Roman"/>
                <w:color w:val="000000"/>
                <w:sz w:val="20"/>
                <w:szCs w:val="20"/>
                <w:lang w:val="ru-RU"/>
              </w:rPr>
              <w:t>Свои</w:t>
            </w:r>
            <w:proofErr w:type="gramEnd"/>
            <w:r w:rsidRPr="00667BA8">
              <w:rPr>
                <w:rFonts w:ascii="Times New Roman" w:hAnsi="Times New Roman" w:cs="Times New Roman"/>
                <w:color w:val="000000"/>
                <w:sz w:val="20"/>
                <w:szCs w:val="20"/>
                <w:lang w:val="ru-RU"/>
              </w:rPr>
              <w:t>̆ства</w:t>
            </w:r>
            <w:proofErr w:type="spellEnd"/>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p</w:t>
            </w:r>
            <w:r w:rsidRPr="00667BA8">
              <w:rPr>
                <w:rFonts w:ascii="Times New Roman" w:hAnsi="Times New Roman" w:cs="Times New Roman"/>
                <w:color w:val="000000"/>
                <w:sz w:val="20"/>
                <w:szCs w:val="20"/>
                <w:lang w:val="ru-RU"/>
              </w:rPr>
              <w:t>—</w:t>
            </w:r>
            <w:r w:rsidRPr="00667BA8">
              <w:rPr>
                <w:rFonts w:ascii="Times New Roman" w:hAnsi="Times New Roman" w:cs="Times New Roman"/>
                <w:color w:val="000000"/>
                <w:sz w:val="20"/>
                <w:szCs w:val="20"/>
              </w:rPr>
              <w:t>n</w:t>
            </w:r>
            <w:r w:rsidRPr="00667BA8">
              <w:rPr>
                <w:rFonts w:ascii="Times New Roman" w:hAnsi="Times New Roman" w:cs="Times New Roman"/>
                <w:color w:val="000000"/>
                <w:sz w:val="20"/>
                <w:szCs w:val="20"/>
                <w:lang w:val="ru-RU"/>
              </w:rPr>
              <w:t xml:space="preserve">-перехода. </w:t>
            </w:r>
            <w:proofErr w:type="spellStart"/>
            <w:r w:rsidRPr="00667BA8">
              <w:rPr>
                <w:rFonts w:ascii="Times New Roman" w:hAnsi="Times New Roman" w:cs="Times New Roman"/>
                <w:color w:val="000000"/>
                <w:sz w:val="20"/>
                <w:szCs w:val="20"/>
              </w:rPr>
              <w:t>Полупроводниковые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приборы</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27.04.2024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84</w:t>
              </w:r>
              <w:proofErr w:type="spellStart"/>
              <w:r w:rsidRPr="00667BA8">
                <w:rPr>
                  <w:rFonts w:ascii="Times New Roman" w:hAnsi="Times New Roman" w:cs="Times New Roman"/>
                  <w:color w:val="0000FF"/>
                  <w:sz w:val="20"/>
                  <w:szCs w:val="20"/>
                  <w:u w:val="single"/>
                </w:rPr>
                <w:t>ae</w:t>
              </w:r>
              <w:proofErr w:type="spellEnd"/>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62</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lang w:val="ru-RU"/>
              </w:rPr>
              <w:t>Электрическии</w:t>
            </w:r>
            <w:proofErr w:type="spellEnd"/>
            <w:r w:rsidRPr="00667BA8">
              <w:rPr>
                <w:rFonts w:ascii="Times New Roman" w:hAnsi="Times New Roman" w:cs="Times New Roman"/>
                <w:color w:val="000000"/>
                <w:sz w:val="20"/>
                <w:szCs w:val="20"/>
                <w:lang w:val="ru-RU"/>
              </w:rPr>
              <w:t xml:space="preserve">̆ ток в растворах и расплавах электролитов. </w:t>
            </w:r>
            <w:proofErr w:type="spellStart"/>
            <w:r w:rsidRPr="00667BA8">
              <w:rPr>
                <w:rFonts w:ascii="Times New Roman" w:hAnsi="Times New Roman" w:cs="Times New Roman"/>
                <w:color w:val="000000"/>
                <w:sz w:val="20"/>
                <w:szCs w:val="20"/>
              </w:rPr>
              <w:t>Электролитическая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диссоциация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Электролиз</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04.05.2024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82</w:t>
              </w:r>
              <w:proofErr w:type="spellStart"/>
              <w:r w:rsidRPr="00667BA8">
                <w:rPr>
                  <w:rFonts w:ascii="Times New Roman" w:hAnsi="Times New Roman" w:cs="Times New Roman"/>
                  <w:color w:val="0000FF"/>
                  <w:sz w:val="20"/>
                  <w:szCs w:val="20"/>
                  <w:u w:val="single"/>
                </w:rPr>
                <w:t>ba</w:t>
              </w:r>
              <w:proofErr w:type="spellEnd"/>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63</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lang w:val="ru-RU"/>
              </w:rPr>
              <w:t>Электрическии</w:t>
            </w:r>
            <w:proofErr w:type="spellEnd"/>
            <w:r w:rsidRPr="00667BA8">
              <w:rPr>
                <w:rFonts w:ascii="Times New Roman" w:hAnsi="Times New Roman" w:cs="Times New Roman"/>
                <w:color w:val="000000"/>
                <w:sz w:val="20"/>
                <w:szCs w:val="20"/>
                <w:lang w:val="ru-RU"/>
              </w:rPr>
              <w:t xml:space="preserve">̆ ток в газах. </w:t>
            </w:r>
            <w:proofErr w:type="spellStart"/>
            <w:r w:rsidRPr="00667BA8">
              <w:rPr>
                <w:rFonts w:ascii="Times New Roman" w:hAnsi="Times New Roman" w:cs="Times New Roman"/>
                <w:color w:val="000000"/>
                <w:sz w:val="20"/>
                <w:szCs w:val="20"/>
                <w:lang w:val="ru-RU"/>
              </w:rPr>
              <w:t>Самостоятельныи</w:t>
            </w:r>
            <w:proofErr w:type="spellEnd"/>
            <w:r w:rsidRPr="00667BA8">
              <w:rPr>
                <w:rFonts w:ascii="Times New Roman" w:hAnsi="Times New Roman" w:cs="Times New Roman"/>
                <w:color w:val="000000"/>
                <w:sz w:val="20"/>
                <w:szCs w:val="20"/>
                <w:lang w:val="ru-RU"/>
              </w:rPr>
              <w:t xml:space="preserve">̆ и </w:t>
            </w:r>
            <w:proofErr w:type="spellStart"/>
            <w:r w:rsidRPr="00667BA8">
              <w:rPr>
                <w:rFonts w:ascii="Times New Roman" w:hAnsi="Times New Roman" w:cs="Times New Roman"/>
                <w:color w:val="000000"/>
                <w:sz w:val="20"/>
                <w:szCs w:val="20"/>
                <w:lang w:val="ru-RU"/>
              </w:rPr>
              <w:t>несамостоятельныи</w:t>
            </w:r>
            <w:proofErr w:type="spellEnd"/>
            <w:r w:rsidRPr="00667BA8">
              <w:rPr>
                <w:rFonts w:ascii="Times New Roman" w:hAnsi="Times New Roman" w:cs="Times New Roman"/>
                <w:color w:val="000000"/>
                <w:sz w:val="20"/>
                <w:szCs w:val="20"/>
                <w:lang w:val="ru-RU"/>
              </w:rPr>
              <w:t xml:space="preserve">̆ разряд. </w:t>
            </w:r>
            <w:proofErr w:type="spellStart"/>
            <w:r w:rsidRPr="00667BA8">
              <w:rPr>
                <w:rFonts w:ascii="Times New Roman" w:hAnsi="Times New Roman" w:cs="Times New Roman"/>
                <w:color w:val="000000"/>
                <w:sz w:val="20"/>
                <w:szCs w:val="20"/>
              </w:rPr>
              <w:t>Молния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Плазма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08.05.2024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84</w:t>
              </w:r>
              <w:proofErr w:type="spellStart"/>
              <w:r w:rsidRPr="00667BA8">
                <w:rPr>
                  <w:rFonts w:ascii="Times New Roman" w:hAnsi="Times New Roman" w:cs="Times New Roman"/>
                  <w:color w:val="0000FF"/>
                  <w:sz w:val="20"/>
                  <w:szCs w:val="20"/>
                  <w:u w:val="single"/>
                </w:rPr>
                <w:t>ae</w:t>
              </w:r>
              <w:proofErr w:type="spellEnd"/>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64</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Обобщающий</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урок</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Электродинамика</w:t>
            </w:r>
            <w:proofErr w:type="spellEnd"/>
            <w:r w:rsidRPr="00667BA8">
              <w:rPr>
                <w:rFonts w:ascii="Times New Roman" w:hAnsi="Times New Roman" w:cs="Times New Roman"/>
                <w:color w:val="000000"/>
                <w:sz w:val="20"/>
                <w:szCs w:val="20"/>
              </w:rPr>
              <w:t>»</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11.05.2024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88</w:t>
              </w:r>
              <w:r w:rsidRPr="00667BA8">
                <w:rPr>
                  <w:rFonts w:ascii="Times New Roman" w:hAnsi="Times New Roman" w:cs="Times New Roman"/>
                  <w:color w:val="0000FF"/>
                  <w:sz w:val="20"/>
                  <w:szCs w:val="20"/>
                  <w:u w:val="single"/>
                </w:rPr>
                <w:t>be</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65</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Резервный урок. Контрольная работа по теме "Электродинамика"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15.05.2024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56</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66</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Контрольная работа по теме «Электростатика. Постоянный электрический ток. Токи в различных средах»</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18.05.2024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w:t>
              </w:r>
              <w:r w:rsidRPr="00667BA8">
                <w:rPr>
                  <w:rFonts w:ascii="Times New Roman" w:hAnsi="Times New Roman" w:cs="Times New Roman"/>
                  <w:color w:val="0000FF"/>
                  <w:sz w:val="20"/>
                  <w:szCs w:val="20"/>
                  <w:u w:val="single"/>
                </w:rPr>
                <w:t>a</w:t>
              </w:r>
              <w:r w:rsidRPr="00667BA8">
                <w:rPr>
                  <w:rFonts w:ascii="Times New Roman" w:hAnsi="Times New Roman" w:cs="Times New Roman"/>
                  <w:color w:val="0000FF"/>
                  <w:sz w:val="20"/>
                  <w:szCs w:val="20"/>
                  <w:u w:val="single"/>
                  <w:lang w:val="ru-RU"/>
                </w:rPr>
                <w:t>8</w:t>
              </w:r>
              <w:r w:rsidRPr="00667BA8">
                <w:rPr>
                  <w:rFonts w:ascii="Times New Roman" w:hAnsi="Times New Roman" w:cs="Times New Roman"/>
                  <w:color w:val="0000FF"/>
                  <w:sz w:val="20"/>
                  <w:szCs w:val="20"/>
                  <w:u w:val="single"/>
                </w:rPr>
                <w:t>a</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67</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Резервный урок. Обобщающий урок по темам 10 класса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22.05.2024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5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6</w:t>
              </w:r>
              <w:r w:rsidRPr="00667BA8">
                <w:rPr>
                  <w:rFonts w:ascii="Times New Roman" w:hAnsi="Times New Roman" w:cs="Times New Roman"/>
                  <w:color w:val="0000FF"/>
                  <w:sz w:val="20"/>
                  <w:szCs w:val="20"/>
                  <w:u w:val="single"/>
                </w:rPr>
                <w:t>c</w:t>
              </w:r>
            </w:hyperlink>
          </w:p>
        </w:tc>
      </w:tr>
      <w:tr w:rsidR="00C303F6" w:rsidRPr="00E63E93" w:rsidTr="00776A9E">
        <w:trPr>
          <w:trHeight w:val="144"/>
          <w:tblCellSpacing w:w="20" w:type="nil"/>
        </w:trPr>
        <w:tc>
          <w:tcPr>
            <w:tcW w:w="731"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68</w:t>
            </w:r>
          </w:p>
        </w:tc>
        <w:tc>
          <w:tcPr>
            <w:tcW w:w="5606"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Электрические приборы и устройства и их практическое применение. </w:t>
            </w:r>
            <w:proofErr w:type="spellStart"/>
            <w:r w:rsidRPr="00667BA8">
              <w:rPr>
                <w:rFonts w:ascii="Times New Roman" w:hAnsi="Times New Roman" w:cs="Times New Roman"/>
                <w:color w:val="000000"/>
                <w:sz w:val="20"/>
                <w:szCs w:val="20"/>
              </w:rPr>
              <w:t>Правила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техники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безопасности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25.05.2024 </w:t>
            </w:r>
          </w:p>
        </w:tc>
        <w:tc>
          <w:tcPr>
            <w:tcW w:w="2565"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86</w:t>
              </w:r>
              <w:proofErr w:type="spellStart"/>
              <w:r w:rsidRPr="00667BA8">
                <w:rPr>
                  <w:rFonts w:ascii="Times New Roman" w:hAnsi="Times New Roman" w:cs="Times New Roman"/>
                  <w:color w:val="0000FF"/>
                  <w:sz w:val="20"/>
                  <w:szCs w:val="20"/>
                  <w:u w:val="single"/>
                </w:rPr>
                <w:t>fc</w:t>
              </w:r>
              <w:proofErr w:type="spellEnd"/>
            </w:hyperlink>
          </w:p>
        </w:tc>
      </w:tr>
      <w:tr w:rsidR="00C303F6" w:rsidRPr="00667BA8" w:rsidTr="00776A9E">
        <w:trPr>
          <w:trHeight w:val="144"/>
          <w:tblCellSpacing w:w="20" w:type="nil"/>
        </w:trPr>
        <w:tc>
          <w:tcPr>
            <w:tcW w:w="6337" w:type="dxa"/>
            <w:gridSpan w:val="2"/>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ОБЩЕЕ КОЛИЧЕСТВО ЧАСОВ ПО ПРОГРАММЕ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68 </w:t>
            </w:r>
          </w:p>
        </w:tc>
        <w:tc>
          <w:tcPr>
            <w:tcW w:w="850"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4 </w:t>
            </w:r>
          </w:p>
        </w:tc>
        <w:tc>
          <w:tcPr>
            <w:tcW w:w="887"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4 </w:t>
            </w:r>
          </w:p>
        </w:tc>
        <w:tc>
          <w:tcPr>
            <w:tcW w:w="3808" w:type="dxa"/>
            <w:gridSpan w:val="2"/>
            <w:tcMar>
              <w:top w:w="50" w:type="dxa"/>
              <w:left w:w="100" w:type="dxa"/>
            </w:tcMar>
            <w:vAlign w:val="center"/>
          </w:tcPr>
          <w:p w:rsidR="00C303F6" w:rsidRPr="00667BA8" w:rsidRDefault="00C303F6" w:rsidP="00776A9E">
            <w:pPr>
              <w:rPr>
                <w:rFonts w:ascii="Times New Roman" w:hAnsi="Times New Roman" w:cs="Times New Roman"/>
                <w:sz w:val="20"/>
                <w:szCs w:val="20"/>
              </w:rPr>
            </w:pPr>
          </w:p>
        </w:tc>
      </w:tr>
    </w:tbl>
    <w:p w:rsidR="00C303F6" w:rsidRPr="00741770" w:rsidRDefault="00C303F6" w:rsidP="00C303F6">
      <w:pPr>
        <w:rPr>
          <w:rFonts w:ascii="Times New Roman" w:hAnsi="Times New Roman" w:cs="Times New Roman"/>
          <w:sz w:val="20"/>
          <w:szCs w:val="20"/>
          <w:lang w:val="ru-RU"/>
        </w:rPr>
        <w:sectPr w:rsidR="00C303F6" w:rsidRPr="00741770">
          <w:pgSz w:w="16383" w:h="11906" w:orient="landscape"/>
          <w:pgMar w:top="1134" w:right="850" w:bottom="1134" w:left="1701" w:header="720" w:footer="720" w:gutter="0"/>
          <w:cols w:space="720"/>
        </w:sectPr>
      </w:pPr>
    </w:p>
    <w:p w:rsidR="00C303F6" w:rsidRPr="00667BA8" w:rsidRDefault="00C303F6" w:rsidP="00C303F6">
      <w:pPr>
        <w:spacing w:after="0"/>
        <w:jc w:val="center"/>
        <w:rPr>
          <w:rFonts w:ascii="Times New Roman" w:hAnsi="Times New Roman" w:cs="Times New Roman"/>
          <w:sz w:val="20"/>
          <w:szCs w:val="20"/>
        </w:rPr>
      </w:pPr>
      <w:r w:rsidRPr="00667BA8">
        <w:rPr>
          <w:rFonts w:ascii="Times New Roman" w:hAnsi="Times New Roman" w:cs="Times New Roman"/>
          <w:b/>
          <w:color w:val="000000"/>
          <w:sz w:val="20"/>
          <w:szCs w:val="20"/>
        </w:rPr>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26"/>
        <w:gridCol w:w="5811"/>
        <w:gridCol w:w="993"/>
        <w:gridCol w:w="992"/>
        <w:gridCol w:w="968"/>
        <w:gridCol w:w="1243"/>
        <w:gridCol w:w="2577"/>
      </w:tblGrid>
      <w:tr w:rsidR="00C303F6" w:rsidRPr="00667BA8" w:rsidTr="00776A9E">
        <w:trPr>
          <w:trHeight w:val="144"/>
          <w:tblCellSpacing w:w="20" w:type="nil"/>
        </w:trPr>
        <w:tc>
          <w:tcPr>
            <w:tcW w:w="526"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b/>
                <w:color w:val="000000"/>
                <w:sz w:val="20"/>
                <w:szCs w:val="20"/>
              </w:rPr>
              <w:t xml:space="preserve">№ п/п </w:t>
            </w:r>
          </w:p>
          <w:p w:rsidR="00C303F6" w:rsidRPr="00667BA8" w:rsidRDefault="00C303F6" w:rsidP="00776A9E">
            <w:pPr>
              <w:spacing w:after="0"/>
              <w:ind w:left="135"/>
              <w:rPr>
                <w:rFonts w:ascii="Times New Roman" w:hAnsi="Times New Roman" w:cs="Times New Roman"/>
                <w:sz w:val="20"/>
                <w:szCs w:val="20"/>
              </w:rPr>
            </w:pPr>
          </w:p>
        </w:tc>
        <w:tc>
          <w:tcPr>
            <w:tcW w:w="5811"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Тема</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урока</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c>
          <w:tcPr>
            <w:tcW w:w="2953" w:type="dxa"/>
            <w:gridSpan w:val="3"/>
            <w:tcMar>
              <w:top w:w="50" w:type="dxa"/>
              <w:left w:w="100" w:type="dxa"/>
            </w:tcMar>
            <w:vAlign w:val="center"/>
          </w:tcPr>
          <w:p w:rsidR="00C303F6" w:rsidRPr="00667BA8" w:rsidRDefault="00C303F6" w:rsidP="00776A9E">
            <w:pPr>
              <w:spacing w:after="0"/>
              <w:jc w:val="center"/>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Количество</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часов</w:t>
            </w:r>
            <w:proofErr w:type="spellEnd"/>
          </w:p>
        </w:tc>
        <w:tc>
          <w:tcPr>
            <w:tcW w:w="1243"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Дата</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изучения</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c>
          <w:tcPr>
            <w:tcW w:w="2577" w:type="dxa"/>
            <w:vMerge w:val="restart"/>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Электронные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цифровые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образовательные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ресурсы</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cantSplit/>
          <w:trHeight w:val="1134"/>
          <w:tblCellSpacing w:w="20" w:type="nil"/>
        </w:trPr>
        <w:tc>
          <w:tcPr>
            <w:tcW w:w="526"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c>
          <w:tcPr>
            <w:tcW w:w="5811"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c>
          <w:tcPr>
            <w:tcW w:w="99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Всего</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Pr>
                <w:rFonts w:ascii="Times New Roman" w:hAnsi="Times New Roman" w:cs="Times New Roman"/>
                <w:sz w:val="20"/>
                <w:szCs w:val="20"/>
              </w:rPr>
            </w:pPr>
          </w:p>
        </w:tc>
        <w:tc>
          <w:tcPr>
            <w:tcW w:w="992" w:type="dxa"/>
            <w:tcMar>
              <w:top w:w="50" w:type="dxa"/>
              <w:left w:w="100" w:type="dxa"/>
            </w:tcMar>
            <w:textDirection w:val="btLr"/>
            <w:vAlign w:val="center"/>
          </w:tcPr>
          <w:p w:rsidR="00C303F6" w:rsidRPr="00667BA8" w:rsidRDefault="00C303F6" w:rsidP="00776A9E">
            <w:pPr>
              <w:spacing w:after="0"/>
              <w:ind w:left="135" w:right="113"/>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Контрольные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работы</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ight="113"/>
              <w:rPr>
                <w:rFonts w:ascii="Times New Roman" w:hAnsi="Times New Roman" w:cs="Times New Roman"/>
                <w:sz w:val="20"/>
                <w:szCs w:val="20"/>
              </w:rPr>
            </w:pPr>
          </w:p>
        </w:tc>
        <w:tc>
          <w:tcPr>
            <w:tcW w:w="968" w:type="dxa"/>
            <w:tcMar>
              <w:top w:w="50" w:type="dxa"/>
              <w:left w:w="100" w:type="dxa"/>
            </w:tcMar>
            <w:textDirection w:val="btLr"/>
            <w:vAlign w:val="center"/>
          </w:tcPr>
          <w:p w:rsidR="00C303F6" w:rsidRPr="00667BA8" w:rsidRDefault="00C303F6" w:rsidP="00776A9E">
            <w:pPr>
              <w:spacing w:after="0"/>
              <w:ind w:left="135" w:right="113"/>
              <w:rPr>
                <w:rFonts w:ascii="Times New Roman" w:hAnsi="Times New Roman" w:cs="Times New Roman"/>
                <w:sz w:val="20"/>
                <w:szCs w:val="20"/>
              </w:rPr>
            </w:pPr>
            <w:proofErr w:type="spellStart"/>
            <w:r w:rsidRPr="00667BA8">
              <w:rPr>
                <w:rFonts w:ascii="Times New Roman" w:hAnsi="Times New Roman" w:cs="Times New Roman"/>
                <w:b/>
                <w:color w:val="000000"/>
                <w:sz w:val="20"/>
                <w:szCs w:val="20"/>
              </w:rPr>
              <w:t>Практические</w:t>
            </w:r>
            <w:proofErr w:type="spellEnd"/>
            <w:r w:rsidRPr="00667BA8">
              <w:rPr>
                <w:rFonts w:ascii="Times New Roman" w:hAnsi="Times New Roman" w:cs="Times New Roman"/>
                <w:b/>
                <w:color w:val="000000"/>
                <w:sz w:val="20"/>
                <w:szCs w:val="20"/>
              </w:rPr>
              <w:t xml:space="preserve"> </w:t>
            </w:r>
            <w:proofErr w:type="spellStart"/>
            <w:r w:rsidRPr="00667BA8">
              <w:rPr>
                <w:rFonts w:ascii="Times New Roman" w:hAnsi="Times New Roman" w:cs="Times New Roman"/>
                <w:b/>
                <w:color w:val="000000"/>
                <w:sz w:val="20"/>
                <w:szCs w:val="20"/>
              </w:rPr>
              <w:t>работы</w:t>
            </w:r>
            <w:proofErr w:type="spellEnd"/>
            <w:r w:rsidRPr="00667BA8">
              <w:rPr>
                <w:rFonts w:ascii="Times New Roman" w:hAnsi="Times New Roman" w:cs="Times New Roman"/>
                <w:b/>
                <w:color w:val="000000"/>
                <w:sz w:val="20"/>
                <w:szCs w:val="20"/>
              </w:rPr>
              <w:t xml:space="preserve"> </w:t>
            </w:r>
          </w:p>
          <w:p w:rsidR="00C303F6" w:rsidRPr="00667BA8" w:rsidRDefault="00C303F6" w:rsidP="00776A9E">
            <w:pPr>
              <w:spacing w:after="0"/>
              <w:ind w:left="135" w:right="113"/>
              <w:rPr>
                <w:rFonts w:ascii="Times New Roman" w:hAnsi="Times New Roman" w:cs="Times New Roman"/>
                <w:sz w:val="20"/>
                <w:szCs w:val="20"/>
              </w:rPr>
            </w:pPr>
          </w:p>
        </w:tc>
        <w:tc>
          <w:tcPr>
            <w:tcW w:w="1243"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c>
          <w:tcPr>
            <w:tcW w:w="2577" w:type="dxa"/>
            <w:vMerge/>
            <w:tcBorders>
              <w:top w:val="nil"/>
            </w:tcBorders>
            <w:tcMar>
              <w:top w:w="50" w:type="dxa"/>
              <w:left w:w="100" w:type="dxa"/>
            </w:tcMar>
          </w:tcPr>
          <w:p w:rsidR="00C303F6" w:rsidRPr="00667BA8" w:rsidRDefault="00C303F6" w:rsidP="00776A9E">
            <w:pPr>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Постоянные магниты и их взаимодействие. Магнитное поле. Вектор магнитной индукции. </w:t>
            </w:r>
            <w:proofErr w:type="spellStart"/>
            <w:r w:rsidRPr="00667BA8">
              <w:rPr>
                <w:rFonts w:ascii="Times New Roman" w:hAnsi="Times New Roman" w:cs="Times New Roman"/>
                <w:color w:val="000000"/>
                <w:sz w:val="20"/>
                <w:szCs w:val="20"/>
              </w:rPr>
              <w:t>Линии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магнитной</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индукции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04.09.2023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9778</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Магнитное поле проводника с током. Опыт Эрстеда. Взаимодействие проводников с током</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98</w:t>
              </w:r>
              <w:proofErr w:type="spellStart"/>
              <w:r w:rsidRPr="00667BA8">
                <w:rPr>
                  <w:rFonts w:ascii="Times New Roman" w:hAnsi="Times New Roman" w:cs="Times New Roman"/>
                  <w:color w:val="0000FF"/>
                  <w:sz w:val="20"/>
                  <w:szCs w:val="20"/>
                  <w:u w:val="single"/>
                </w:rPr>
                <w:t>fe</w:t>
              </w:r>
              <w:proofErr w:type="spellEnd"/>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Лабораторная работа «Изучение магнитного поля катушки с током»</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11.09.2023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98</w:t>
              </w:r>
              <w:proofErr w:type="spellStart"/>
              <w:r w:rsidRPr="00667BA8">
                <w:rPr>
                  <w:rFonts w:ascii="Times New Roman" w:hAnsi="Times New Roman" w:cs="Times New Roman"/>
                  <w:color w:val="0000FF"/>
                  <w:sz w:val="20"/>
                  <w:szCs w:val="20"/>
                  <w:u w:val="single"/>
                </w:rPr>
                <w:t>fe</w:t>
              </w:r>
              <w:proofErr w:type="spellEnd"/>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9</w:t>
              </w:r>
              <w:r w:rsidRPr="00667BA8">
                <w:rPr>
                  <w:rFonts w:ascii="Times New Roman" w:hAnsi="Times New Roman" w:cs="Times New Roman"/>
                  <w:color w:val="0000FF"/>
                  <w:sz w:val="20"/>
                  <w:szCs w:val="20"/>
                  <w:u w:val="single"/>
                </w:rPr>
                <w:t>ac</w:t>
              </w:r>
              <w:r w:rsidRPr="00667BA8">
                <w:rPr>
                  <w:rFonts w:ascii="Times New Roman" w:hAnsi="Times New Roman" w:cs="Times New Roman"/>
                  <w:color w:val="0000FF"/>
                  <w:sz w:val="20"/>
                  <w:szCs w:val="20"/>
                  <w:u w:val="single"/>
                  <w:lang w:val="ru-RU"/>
                </w:rPr>
                <w:t>0</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Действие магнитного поля на движущуюся заряженную частицу. Сила Лоренца. Работа силы Лоренца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18.09.2023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9</w:t>
              </w:r>
              <w:proofErr w:type="spellStart"/>
              <w:r w:rsidRPr="00667BA8">
                <w:rPr>
                  <w:rFonts w:ascii="Times New Roman" w:hAnsi="Times New Roman" w:cs="Times New Roman"/>
                  <w:color w:val="0000FF"/>
                  <w:sz w:val="20"/>
                  <w:szCs w:val="20"/>
                  <w:u w:val="single"/>
                </w:rPr>
                <w:t>df</w:t>
              </w:r>
              <w:proofErr w:type="spellEnd"/>
              <w:r w:rsidRPr="00667BA8">
                <w:rPr>
                  <w:rFonts w:ascii="Times New Roman" w:hAnsi="Times New Roman" w:cs="Times New Roman"/>
                  <w:color w:val="0000FF"/>
                  <w:sz w:val="20"/>
                  <w:szCs w:val="20"/>
                  <w:u w:val="single"/>
                  <w:lang w:val="ru-RU"/>
                </w:rPr>
                <w:t>4</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Электромагнитная индукция. Поток вектора магнитной индукции. ЭДС индукции. Закон электромагнитной индукции Фарадея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7</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Лабораторная работа «Исследование явления электромагнитной индукции»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25.09.2023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ca</w:t>
              </w:r>
              <w:r w:rsidRPr="00667BA8">
                <w:rPr>
                  <w:rFonts w:ascii="Times New Roman" w:hAnsi="Times New Roman" w:cs="Times New Roman"/>
                  <w:color w:val="0000FF"/>
                  <w:sz w:val="20"/>
                  <w:szCs w:val="20"/>
                  <w:u w:val="single"/>
                  <w:lang w:val="ru-RU"/>
                </w:rPr>
                <w:t>150</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8</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Индуктивность. Явление самоиндукции. ЭДС самоиндукции. Энергия магнитного поля катушки с током. </w:t>
            </w:r>
            <w:proofErr w:type="spellStart"/>
            <w:r w:rsidRPr="00667BA8">
              <w:rPr>
                <w:rFonts w:ascii="Times New Roman" w:hAnsi="Times New Roman" w:cs="Times New Roman"/>
                <w:color w:val="000000"/>
                <w:sz w:val="20"/>
                <w:szCs w:val="20"/>
              </w:rPr>
              <w:t>Электромагнитное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поле</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27.09.2023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ca</w:t>
              </w:r>
              <w:r w:rsidRPr="00667BA8">
                <w:rPr>
                  <w:rFonts w:ascii="Times New Roman" w:hAnsi="Times New Roman" w:cs="Times New Roman"/>
                  <w:color w:val="0000FF"/>
                  <w:sz w:val="20"/>
                  <w:szCs w:val="20"/>
                  <w:u w:val="single"/>
                  <w:lang w:val="ru-RU"/>
                </w:rPr>
                <w:t>600</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9</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02.10.2023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10</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Обобщающий урок «Магнитное поле. Электромагнитная индукция»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04.10.2023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cab</w:t>
              </w:r>
              <w:r w:rsidRPr="00667BA8">
                <w:rPr>
                  <w:rFonts w:ascii="Times New Roman" w:hAnsi="Times New Roman" w:cs="Times New Roman"/>
                  <w:color w:val="0000FF"/>
                  <w:sz w:val="20"/>
                  <w:szCs w:val="20"/>
                  <w:u w:val="single"/>
                  <w:lang w:val="ru-RU"/>
                </w:rPr>
                <w:t>82</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11</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Контрольная работа по теме «Магнитное поле. </w:t>
            </w:r>
            <w:proofErr w:type="spellStart"/>
            <w:r w:rsidRPr="00667BA8">
              <w:rPr>
                <w:rFonts w:ascii="Times New Roman" w:hAnsi="Times New Roman" w:cs="Times New Roman"/>
                <w:color w:val="000000"/>
                <w:sz w:val="20"/>
                <w:szCs w:val="20"/>
              </w:rPr>
              <w:t>Электромагнитная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индукция</w:t>
            </w:r>
            <w:proofErr w:type="spellEnd"/>
            <w:r w:rsidRPr="00667BA8">
              <w:rPr>
                <w:rFonts w:ascii="Times New Roman" w:hAnsi="Times New Roman" w:cs="Times New Roman"/>
                <w:color w:val="000000"/>
                <w:sz w:val="20"/>
                <w:szCs w:val="20"/>
              </w:rPr>
              <w:t>»</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09.10.2023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6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cad</w:t>
              </w:r>
              <w:r w:rsidRPr="00667BA8">
                <w:rPr>
                  <w:rFonts w:ascii="Times New Roman" w:hAnsi="Times New Roman" w:cs="Times New Roman"/>
                  <w:color w:val="0000FF"/>
                  <w:sz w:val="20"/>
                  <w:szCs w:val="20"/>
                  <w:u w:val="single"/>
                  <w:lang w:val="ru-RU"/>
                </w:rPr>
                <w:t>58</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12</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Магнитное поле. </w:t>
            </w:r>
            <w:proofErr w:type="spellStart"/>
            <w:r w:rsidRPr="00667BA8">
              <w:rPr>
                <w:rFonts w:ascii="Times New Roman" w:hAnsi="Times New Roman" w:cs="Times New Roman"/>
                <w:color w:val="000000"/>
                <w:sz w:val="20"/>
                <w:szCs w:val="20"/>
              </w:rPr>
              <w:t>Электромагнитная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индукция</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11.10.2023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caf</w:t>
              </w:r>
              <w:proofErr w:type="spellEnd"/>
              <w:r w:rsidRPr="00667BA8">
                <w:rPr>
                  <w:rFonts w:ascii="Times New Roman" w:hAnsi="Times New Roman" w:cs="Times New Roman"/>
                  <w:color w:val="0000FF"/>
                  <w:sz w:val="20"/>
                  <w:szCs w:val="20"/>
                  <w:u w:val="single"/>
                  <w:lang w:val="ru-RU"/>
                </w:rPr>
                <w:t>06</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13</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Лабораторная работа «Исследование зависимости периода малых колебаний груза на нити от длины нити и массы груза»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16.10.2023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14</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lang w:val="ru-RU"/>
              </w:rPr>
              <w:t>Колебательныи</w:t>
            </w:r>
            <w:proofErr w:type="spellEnd"/>
            <w:r w:rsidRPr="00667BA8">
              <w:rPr>
                <w:rFonts w:ascii="Times New Roman" w:hAnsi="Times New Roman" w:cs="Times New Roman"/>
                <w:color w:val="000000"/>
                <w:sz w:val="20"/>
                <w:szCs w:val="20"/>
                <w:lang w:val="ru-RU"/>
              </w:rPr>
              <w:t xml:space="preserve">̆ контур. Свободные электромагнитные колебания в идеальном колебательном контуре. </w:t>
            </w:r>
            <w:proofErr w:type="spellStart"/>
            <w:r w:rsidRPr="00667BA8">
              <w:rPr>
                <w:rFonts w:ascii="Times New Roman" w:hAnsi="Times New Roman" w:cs="Times New Roman"/>
                <w:color w:val="000000"/>
                <w:sz w:val="20"/>
                <w:szCs w:val="20"/>
              </w:rPr>
              <w:t>Аналогия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между</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механическими</w:t>
            </w:r>
            <w:proofErr w:type="spellEnd"/>
            <w:r w:rsidRPr="00667BA8">
              <w:rPr>
                <w:rFonts w:ascii="Times New Roman" w:hAnsi="Times New Roman" w:cs="Times New Roman"/>
                <w:color w:val="000000"/>
                <w:sz w:val="20"/>
                <w:szCs w:val="20"/>
              </w:rPr>
              <w:t xml:space="preserve"> и </w:t>
            </w:r>
            <w:proofErr w:type="spellStart"/>
            <w:r w:rsidRPr="00667BA8">
              <w:rPr>
                <w:rFonts w:ascii="Times New Roman" w:hAnsi="Times New Roman" w:cs="Times New Roman"/>
                <w:color w:val="000000"/>
                <w:sz w:val="20"/>
                <w:szCs w:val="20"/>
              </w:rPr>
              <w:t>электромагнитными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колебаниями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18.10.2023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cb</w:t>
              </w:r>
              <w:proofErr w:type="spellEnd"/>
              <w:r w:rsidRPr="00667BA8">
                <w:rPr>
                  <w:rFonts w:ascii="Times New Roman" w:hAnsi="Times New Roman" w:cs="Times New Roman"/>
                  <w:color w:val="0000FF"/>
                  <w:sz w:val="20"/>
                  <w:szCs w:val="20"/>
                  <w:u w:val="single"/>
                  <w:lang w:val="ru-RU"/>
                </w:rPr>
                <w:t>820</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15</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Формула Томсона. Закон сохранения энергии в идеальном колебательном контуре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23.10.2023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cb</w:t>
              </w:r>
              <w:proofErr w:type="spellEnd"/>
              <w:r w:rsidRPr="00667BA8">
                <w:rPr>
                  <w:rFonts w:ascii="Times New Roman" w:hAnsi="Times New Roman" w:cs="Times New Roman"/>
                  <w:color w:val="0000FF"/>
                  <w:sz w:val="20"/>
                  <w:szCs w:val="20"/>
                  <w:u w:val="single"/>
                  <w:lang w:val="ru-RU"/>
                </w:rPr>
                <w:t>9</w:t>
              </w:r>
              <w:r w:rsidRPr="00667BA8">
                <w:rPr>
                  <w:rFonts w:ascii="Times New Roman" w:hAnsi="Times New Roman" w:cs="Times New Roman"/>
                  <w:color w:val="0000FF"/>
                  <w:sz w:val="20"/>
                  <w:szCs w:val="20"/>
                  <w:u w:val="single"/>
                </w:rPr>
                <w:t>c</w:t>
              </w:r>
              <w:r w:rsidRPr="00667BA8">
                <w:rPr>
                  <w:rFonts w:ascii="Times New Roman" w:hAnsi="Times New Roman" w:cs="Times New Roman"/>
                  <w:color w:val="0000FF"/>
                  <w:sz w:val="20"/>
                  <w:szCs w:val="20"/>
                  <w:u w:val="single"/>
                  <w:lang w:val="ru-RU"/>
                </w:rPr>
                <w:t>4</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16</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Представление о затухающих колебаниях. Вынужденные механические колебания. </w:t>
            </w:r>
            <w:proofErr w:type="spellStart"/>
            <w:r w:rsidRPr="00667BA8">
              <w:rPr>
                <w:rFonts w:ascii="Times New Roman" w:hAnsi="Times New Roman" w:cs="Times New Roman"/>
                <w:color w:val="000000"/>
                <w:sz w:val="20"/>
                <w:szCs w:val="20"/>
              </w:rPr>
              <w:t>Резонанс</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Вынужденные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электромагнитные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колебания</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25.10.2023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cbb</w:t>
              </w:r>
              <w:proofErr w:type="spellEnd"/>
              <w:r w:rsidRPr="00667BA8">
                <w:rPr>
                  <w:rFonts w:ascii="Times New Roman" w:hAnsi="Times New Roman" w:cs="Times New Roman"/>
                  <w:color w:val="0000FF"/>
                  <w:sz w:val="20"/>
                  <w:szCs w:val="20"/>
                  <w:u w:val="single"/>
                  <w:lang w:val="ru-RU"/>
                </w:rPr>
                <w:t>86</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17</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Переменныи</w:t>
            </w:r>
            <w:proofErr w:type="spellEnd"/>
            <w:r w:rsidRPr="00667BA8">
              <w:rPr>
                <w:rFonts w:ascii="Times New Roman" w:hAnsi="Times New Roman" w:cs="Times New Roman"/>
                <w:color w:val="000000"/>
                <w:sz w:val="20"/>
                <w:szCs w:val="20"/>
                <w:lang w:val="ru-RU"/>
              </w:rPr>
              <w:t xml:space="preserve">̆ ток. </w:t>
            </w:r>
            <w:proofErr w:type="spellStart"/>
            <w:r w:rsidRPr="00667BA8">
              <w:rPr>
                <w:rFonts w:ascii="Times New Roman" w:hAnsi="Times New Roman" w:cs="Times New Roman"/>
                <w:color w:val="000000"/>
                <w:sz w:val="20"/>
                <w:szCs w:val="20"/>
                <w:lang w:val="ru-RU"/>
              </w:rPr>
              <w:t>Синусоидальныи</w:t>
            </w:r>
            <w:proofErr w:type="spellEnd"/>
            <w:r w:rsidRPr="00667BA8">
              <w:rPr>
                <w:rFonts w:ascii="Times New Roman" w:hAnsi="Times New Roman" w:cs="Times New Roman"/>
                <w:color w:val="000000"/>
                <w:sz w:val="20"/>
                <w:szCs w:val="20"/>
                <w:lang w:val="ru-RU"/>
              </w:rPr>
              <w:t xml:space="preserve">̆ </w:t>
            </w:r>
            <w:proofErr w:type="spellStart"/>
            <w:r w:rsidRPr="00667BA8">
              <w:rPr>
                <w:rFonts w:ascii="Times New Roman" w:hAnsi="Times New Roman" w:cs="Times New Roman"/>
                <w:color w:val="000000"/>
                <w:sz w:val="20"/>
                <w:szCs w:val="20"/>
                <w:lang w:val="ru-RU"/>
              </w:rPr>
              <w:t>переменныи</w:t>
            </w:r>
            <w:proofErr w:type="spellEnd"/>
            <w:r w:rsidRPr="00667BA8">
              <w:rPr>
                <w:rFonts w:ascii="Times New Roman" w:hAnsi="Times New Roman" w:cs="Times New Roman"/>
                <w:color w:val="000000"/>
                <w:sz w:val="20"/>
                <w:szCs w:val="20"/>
                <w:lang w:val="ru-RU"/>
              </w:rPr>
              <w:t xml:space="preserve">̆ ток. Мощность переменного тока. Амплитудное и </w:t>
            </w:r>
            <w:proofErr w:type="spellStart"/>
            <w:r w:rsidRPr="00667BA8">
              <w:rPr>
                <w:rFonts w:ascii="Times New Roman" w:hAnsi="Times New Roman" w:cs="Times New Roman"/>
                <w:color w:val="000000"/>
                <w:sz w:val="20"/>
                <w:szCs w:val="20"/>
                <w:lang w:val="ru-RU"/>
              </w:rPr>
              <w:t>действующее</w:t>
            </w:r>
            <w:proofErr w:type="spellEnd"/>
            <w:r w:rsidRPr="00667BA8">
              <w:rPr>
                <w:rFonts w:ascii="Times New Roman" w:hAnsi="Times New Roman" w:cs="Times New Roman"/>
                <w:color w:val="000000"/>
                <w:sz w:val="20"/>
                <w:szCs w:val="20"/>
                <w:lang w:val="ru-RU"/>
              </w:rPr>
              <w:t xml:space="preserve"> значение силы тока и напряжения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08.11.2023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cbd</w:t>
              </w:r>
              <w:proofErr w:type="spellEnd"/>
              <w:r w:rsidRPr="00667BA8">
                <w:rPr>
                  <w:rFonts w:ascii="Times New Roman" w:hAnsi="Times New Roman" w:cs="Times New Roman"/>
                  <w:color w:val="0000FF"/>
                  <w:sz w:val="20"/>
                  <w:szCs w:val="20"/>
                  <w:u w:val="single"/>
                  <w:lang w:val="ru-RU"/>
                </w:rPr>
                <w:t>34</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18</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Трансформатор. Производство, передача и потребление электрической энергии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13.11.2023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19</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Устройство и практическое применение электрического звонка, генератора переменного тока, линий электропередач</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15.11.2023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cc</w:t>
              </w:r>
              <w:r w:rsidRPr="00667BA8">
                <w:rPr>
                  <w:rFonts w:ascii="Times New Roman" w:hAnsi="Times New Roman" w:cs="Times New Roman"/>
                  <w:color w:val="0000FF"/>
                  <w:sz w:val="20"/>
                  <w:szCs w:val="20"/>
                  <w:u w:val="single"/>
                  <w:lang w:val="ru-RU"/>
                </w:rPr>
                <w:t>324</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20</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Экологические риски при производстве электроэнергии. Культура использования электроэнергии в </w:t>
            </w:r>
            <w:proofErr w:type="spellStart"/>
            <w:r w:rsidRPr="00667BA8">
              <w:rPr>
                <w:rFonts w:ascii="Times New Roman" w:hAnsi="Times New Roman" w:cs="Times New Roman"/>
                <w:color w:val="000000"/>
                <w:sz w:val="20"/>
                <w:szCs w:val="20"/>
                <w:lang w:val="ru-RU"/>
              </w:rPr>
              <w:t>повседневнои</w:t>
            </w:r>
            <w:proofErr w:type="spellEnd"/>
            <w:r w:rsidRPr="00667BA8">
              <w:rPr>
                <w:rFonts w:ascii="Times New Roman" w:hAnsi="Times New Roman" w:cs="Times New Roman"/>
                <w:color w:val="000000"/>
                <w:sz w:val="20"/>
                <w:szCs w:val="20"/>
                <w:lang w:val="ru-RU"/>
              </w:rPr>
              <w:t>̆ жизни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20.11.2023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21</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Механические волны, условия распространения. Период. Скорость распространения и длина волны. </w:t>
            </w:r>
            <w:proofErr w:type="spellStart"/>
            <w:r w:rsidRPr="00667BA8">
              <w:rPr>
                <w:rFonts w:ascii="Times New Roman" w:hAnsi="Times New Roman" w:cs="Times New Roman"/>
                <w:color w:val="000000"/>
                <w:sz w:val="20"/>
                <w:szCs w:val="20"/>
              </w:rPr>
              <w:t>Поперечные</w:t>
            </w:r>
            <w:proofErr w:type="spellEnd"/>
            <w:r w:rsidRPr="00667BA8">
              <w:rPr>
                <w:rFonts w:ascii="Times New Roman" w:hAnsi="Times New Roman" w:cs="Times New Roman"/>
                <w:color w:val="000000"/>
                <w:sz w:val="20"/>
                <w:szCs w:val="20"/>
              </w:rPr>
              <w:t xml:space="preserve"> и </w:t>
            </w:r>
            <w:proofErr w:type="spellStart"/>
            <w:r w:rsidRPr="00667BA8">
              <w:rPr>
                <w:rFonts w:ascii="Times New Roman" w:hAnsi="Times New Roman" w:cs="Times New Roman"/>
                <w:color w:val="000000"/>
                <w:sz w:val="20"/>
                <w:szCs w:val="20"/>
              </w:rPr>
              <w:t>продольные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волны</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22.11.2023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cca</w:t>
              </w:r>
              <w:proofErr w:type="spellEnd"/>
              <w:r w:rsidRPr="00667BA8">
                <w:rPr>
                  <w:rFonts w:ascii="Times New Roman" w:hAnsi="Times New Roman" w:cs="Times New Roman"/>
                  <w:color w:val="0000FF"/>
                  <w:sz w:val="20"/>
                  <w:szCs w:val="20"/>
                  <w:u w:val="single"/>
                  <w:lang w:val="ru-RU"/>
                </w:rPr>
                <w:t>54</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22</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Звук. Скорость звука. Громкость звука. </w:t>
            </w:r>
            <w:proofErr w:type="spellStart"/>
            <w:r w:rsidRPr="00667BA8">
              <w:rPr>
                <w:rFonts w:ascii="Times New Roman" w:hAnsi="Times New Roman" w:cs="Times New Roman"/>
                <w:color w:val="000000"/>
                <w:sz w:val="20"/>
                <w:szCs w:val="20"/>
              </w:rPr>
              <w:t>Высота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тона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Тембр</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звука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27.11.2023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ccc</w:t>
              </w:r>
              <w:proofErr w:type="spellEnd"/>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23</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Электромагнитные волны, их </w:t>
            </w:r>
            <w:proofErr w:type="spellStart"/>
            <w:r w:rsidRPr="00667BA8">
              <w:rPr>
                <w:rFonts w:ascii="Times New Roman" w:hAnsi="Times New Roman" w:cs="Times New Roman"/>
                <w:color w:val="000000"/>
                <w:sz w:val="20"/>
                <w:szCs w:val="20"/>
                <w:lang w:val="ru-RU"/>
              </w:rPr>
              <w:t>свойства</w:t>
            </w:r>
            <w:proofErr w:type="spellEnd"/>
            <w:r w:rsidRPr="00667BA8">
              <w:rPr>
                <w:rFonts w:ascii="Times New Roman" w:hAnsi="Times New Roman" w:cs="Times New Roman"/>
                <w:color w:val="000000"/>
                <w:sz w:val="20"/>
                <w:szCs w:val="20"/>
                <w:lang w:val="ru-RU"/>
              </w:rPr>
              <w:t xml:space="preserve"> и скорость. </w:t>
            </w:r>
            <w:proofErr w:type="spellStart"/>
            <w:r w:rsidRPr="00667BA8">
              <w:rPr>
                <w:rFonts w:ascii="Times New Roman" w:hAnsi="Times New Roman" w:cs="Times New Roman"/>
                <w:color w:val="000000"/>
                <w:sz w:val="20"/>
                <w:szCs w:val="20"/>
              </w:rPr>
              <w:t>Шкала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электромагнитных</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волн</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29.11.2023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ccfe</w:t>
              </w:r>
              <w:proofErr w:type="spellEnd"/>
              <w:r w:rsidRPr="00667BA8">
                <w:rPr>
                  <w:rFonts w:ascii="Times New Roman" w:hAnsi="Times New Roman" w:cs="Times New Roman"/>
                  <w:color w:val="0000FF"/>
                  <w:sz w:val="20"/>
                  <w:szCs w:val="20"/>
                  <w:u w:val="single"/>
                  <w:lang w:val="ru-RU"/>
                </w:rPr>
                <w:t>0</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24</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Принципы радиосвязи и телевидения. Развитие сре</w:t>
            </w:r>
            <w:proofErr w:type="gramStart"/>
            <w:r w:rsidRPr="00667BA8">
              <w:rPr>
                <w:rFonts w:ascii="Times New Roman" w:hAnsi="Times New Roman" w:cs="Times New Roman"/>
                <w:color w:val="000000"/>
                <w:sz w:val="20"/>
                <w:szCs w:val="20"/>
                <w:lang w:val="ru-RU"/>
              </w:rPr>
              <w:t>дств св</w:t>
            </w:r>
            <w:proofErr w:type="gramEnd"/>
            <w:r w:rsidRPr="00667BA8">
              <w:rPr>
                <w:rFonts w:ascii="Times New Roman" w:hAnsi="Times New Roman" w:cs="Times New Roman"/>
                <w:color w:val="000000"/>
                <w:sz w:val="20"/>
                <w:szCs w:val="20"/>
                <w:lang w:val="ru-RU"/>
              </w:rPr>
              <w:t xml:space="preserve">язи. </w:t>
            </w:r>
            <w:proofErr w:type="spellStart"/>
            <w:r w:rsidRPr="00667BA8">
              <w:rPr>
                <w:rFonts w:ascii="Times New Roman" w:hAnsi="Times New Roman" w:cs="Times New Roman"/>
                <w:color w:val="000000"/>
                <w:sz w:val="20"/>
                <w:szCs w:val="20"/>
              </w:rPr>
              <w:t>Радиолокация</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04.12.2023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25</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Контрольная работа «Колебания и волны»</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7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cc</w:t>
              </w:r>
              <w:r w:rsidRPr="00667BA8">
                <w:rPr>
                  <w:rFonts w:ascii="Times New Roman" w:hAnsi="Times New Roman" w:cs="Times New Roman"/>
                  <w:color w:val="0000FF"/>
                  <w:sz w:val="20"/>
                  <w:szCs w:val="20"/>
                  <w:u w:val="single"/>
                  <w:lang w:val="ru-RU"/>
                </w:rPr>
                <w:t>6</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8</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26</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Прямолинейное распространение света в однородной среде. Точечный источник света. Луч света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11.12.2023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cd</w:t>
              </w:r>
              <w:proofErr w:type="spellEnd"/>
              <w:r w:rsidRPr="00667BA8">
                <w:rPr>
                  <w:rFonts w:ascii="Times New Roman" w:hAnsi="Times New Roman" w:cs="Times New Roman"/>
                  <w:color w:val="0000FF"/>
                  <w:sz w:val="20"/>
                  <w:szCs w:val="20"/>
                  <w:u w:val="single"/>
                  <w:lang w:val="ru-RU"/>
                </w:rPr>
                <w:t>350</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27</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Отражение света. Законы отражения света. Построение </w:t>
            </w:r>
            <w:proofErr w:type="gramStart"/>
            <w:r w:rsidRPr="00667BA8">
              <w:rPr>
                <w:rFonts w:ascii="Times New Roman" w:hAnsi="Times New Roman" w:cs="Times New Roman"/>
                <w:color w:val="000000"/>
                <w:sz w:val="20"/>
                <w:szCs w:val="20"/>
                <w:lang w:val="ru-RU"/>
              </w:rPr>
              <w:t>изображении</w:t>
            </w:r>
            <w:proofErr w:type="gramEnd"/>
            <w:r w:rsidRPr="00667BA8">
              <w:rPr>
                <w:rFonts w:ascii="Times New Roman" w:hAnsi="Times New Roman" w:cs="Times New Roman"/>
                <w:color w:val="000000"/>
                <w:sz w:val="20"/>
                <w:szCs w:val="20"/>
                <w:lang w:val="ru-RU"/>
              </w:rPr>
              <w:t>̆ в плоском зеркале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cd</w:t>
              </w:r>
              <w:proofErr w:type="spellEnd"/>
              <w:r w:rsidRPr="00667BA8">
                <w:rPr>
                  <w:rFonts w:ascii="Times New Roman" w:hAnsi="Times New Roman" w:cs="Times New Roman"/>
                  <w:color w:val="0000FF"/>
                  <w:sz w:val="20"/>
                  <w:szCs w:val="20"/>
                  <w:u w:val="single"/>
                  <w:lang w:val="ru-RU"/>
                </w:rPr>
                <w:t>4</w:t>
              </w:r>
              <w:r w:rsidRPr="00667BA8">
                <w:rPr>
                  <w:rFonts w:ascii="Times New Roman" w:hAnsi="Times New Roman" w:cs="Times New Roman"/>
                  <w:color w:val="0000FF"/>
                  <w:sz w:val="20"/>
                  <w:szCs w:val="20"/>
                  <w:u w:val="single"/>
                </w:rPr>
                <w:t>e</w:t>
              </w:r>
              <w:r w:rsidRPr="00667BA8">
                <w:rPr>
                  <w:rFonts w:ascii="Times New Roman" w:hAnsi="Times New Roman" w:cs="Times New Roman"/>
                  <w:color w:val="0000FF"/>
                  <w:sz w:val="20"/>
                  <w:szCs w:val="20"/>
                  <w:u w:val="single"/>
                  <w:lang w:val="ru-RU"/>
                </w:rPr>
                <w:t>0</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28</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Преломление света. Полное внутреннее отражение. </w:t>
            </w:r>
            <w:proofErr w:type="spellStart"/>
            <w:r w:rsidRPr="00667BA8">
              <w:rPr>
                <w:rFonts w:ascii="Times New Roman" w:hAnsi="Times New Roman" w:cs="Times New Roman"/>
                <w:color w:val="000000"/>
                <w:sz w:val="20"/>
                <w:szCs w:val="20"/>
                <w:lang w:val="ru-RU"/>
              </w:rPr>
              <w:t>Предельныи</w:t>
            </w:r>
            <w:proofErr w:type="spellEnd"/>
            <w:r w:rsidRPr="00667BA8">
              <w:rPr>
                <w:rFonts w:ascii="Times New Roman" w:hAnsi="Times New Roman" w:cs="Times New Roman"/>
                <w:color w:val="000000"/>
                <w:sz w:val="20"/>
                <w:szCs w:val="20"/>
                <w:lang w:val="ru-RU"/>
              </w:rPr>
              <w:t>̆ угол полного внутреннего отражения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18.12.2023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cd</w:t>
              </w:r>
              <w:proofErr w:type="spellEnd"/>
              <w:r w:rsidRPr="00667BA8">
                <w:rPr>
                  <w:rFonts w:ascii="Times New Roman" w:hAnsi="Times New Roman" w:cs="Times New Roman"/>
                  <w:color w:val="0000FF"/>
                  <w:sz w:val="20"/>
                  <w:szCs w:val="20"/>
                  <w:u w:val="single"/>
                  <w:lang w:val="ru-RU"/>
                </w:rPr>
                <w:t>7</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6</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29</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Лабораторная работа «Измерение показателя преломления стекла»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cd</w:t>
              </w:r>
              <w:proofErr w:type="spellEnd"/>
              <w:r w:rsidRPr="00667BA8">
                <w:rPr>
                  <w:rFonts w:ascii="Times New Roman" w:hAnsi="Times New Roman" w:cs="Times New Roman"/>
                  <w:color w:val="0000FF"/>
                  <w:sz w:val="20"/>
                  <w:szCs w:val="20"/>
                  <w:u w:val="single"/>
                  <w:lang w:val="ru-RU"/>
                </w:rPr>
                <w:t>67</w:t>
              </w:r>
              <w:r w:rsidRPr="00667BA8">
                <w:rPr>
                  <w:rFonts w:ascii="Times New Roman" w:hAnsi="Times New Roman" w:cs="Times New Roman"/>
                  <w:color w:val="0000FF"/>
                  <w:sz w:val="20"/>
                  <w:szCs w:val="20"/>
                  <w:u w:val="single"/>
                </w:rPr>
                <w:t>a</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30</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Линзы. Построение изображений в линзе. Формула тонкой линзы. Увеличение линзы</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25.12.2023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cdd</w:t>
              </w:r>
              <w:proofErr w:type="spellEnd"/>
              <w:r w:rsidRPr="00667BA8">
                <w:rPr>
                  <w:rFonts w:ascii="Times New Roman" w:hAnsi="Times New Roman" w:cs="Times New Roman"/>
                  <w:color w:val="0000FF"/>
                  <w:sz w:val="20"/>
                  <w:szCs w:val="20"/>
                  <w:u w:val="single"/>
                  <w:lang w:val="ru-RU"/>
                </w:rPr>
                <w:t>1</w:t>
              </w:r>
              <w:r w:rsidRPr="00667BA8">
                <w:rPr>
                  <w:rFonts w:ascii="Times New Roman" w:hAnsi="Times New Roman" w:cs="Times New Roman"/>
                  <w:color w:val="0000FF"/>
                  <w:sz w:val="20"/>
                  <w:szCs w:val="20"/>
                  <w:u w:val="single"/>
                </w:rPr>
                <w:t>e</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31</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Лабораторная работа «Исследование свойств изображений в линзах»</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27.12.2023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32</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Дисперсия света. Сложный состав белого света. Цвет. Лабораторная работа «Наблюдение дисперсии света»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08.01.2024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33</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Интерференция света. Дифракция света. Дифракционная решётка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10.01.2024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ced</w:t>
              </w:r>
              <w:proofErr w:type="spellEnd"/>
              <w:r w:rsidRPr="00667BA8">
                <w:rPr>
                  <w:rFonts w:ascii="Times New Roman" w:hAnsi="Times New Roman" w:cs="Times New Roman"/>
                  <w:color w:val="0000FF"/>
                  <w:sz w:val="20"/>
                  <w:szCs w:val="20"/>
                  <w:u w:val="single"/>
                  <w:lang w:val="ru-RU"/>
                </w:rPr>
                <w:t>22</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34</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Поперечность</w:t>
            </w:r>
            <w:proofErr w:type="spellEnd"/>
            <w:r w:rsidRPr="00667BA8">
              <w:rPr>
                <w:rFonts w:ascii="Times New Roman" w:hAnsi="Times New Roman" w:cs="Times New Roman"/>
                <w:color w:val="000000"/>
                <w:sz w:val="20"/>
                <w:szCs w:val="20"/>
                <w:lang w:val="ru-RU"/>
              </w:rPr>
              <w:t xml:space="preserve"> световых волн. Поляризация света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15.01.2024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cf</w:t>
              </w:r>
              <w:proofErr w:type="spellEnd"/>
              <w:r w:rsidRPr="00667BA8">
                <w:rPr>
                  <w:rFonts w:ascii="Times New Roman" w:hAnsi="Times New Roman" w:cs="Times New Roman"/>
                  <w:color w:val="0000FF"/>
                  <w:sz w:val="20"/>
                  <w:szCs w:val="20"/>
                  <w:u w:val="single"/>
                  <w:lang w:val="ru-RU"/>
                </w:rPr>
                <w:t>02</w:t>
              </w:r>
              <w:r w:rsidRPr="00667BA8">
                <w:rPr>
                  <w:rFonts w:ascii="Times New Roman" w:hAnsi="Times New Roman" w:cs="Times New Roman"/>
                  <w:color w:val="0000FF"/>
                  <w:sz w:val="20"/>
                  <w:szCs w:val="20"/>
                  <w:u w:val="single"/>
                </w:rPr>
                <w:t>e</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35</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Оптические приборы и устройства и условия их безопасного применения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17.01.2024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36</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Границы применимости </w:t>
            </w:r>
            <w:proofErr w:type="spellStart"/>
            <w:r w:rsidRPr="00667BA8">
              <w:rPr>
                <w:rFonts w:ascii="Times New Roman" w:hAnsi="Times New Roman" w:cs="Times New Roman"/>
                <w:color w:val="000000"/>
                <w:sz w:val="20"/>
                <w:szCs w:val="20"/>
                <w:lang w:val="ru-RU"/>
              </w:rPr>
              <w:t>классическои</w:t>
            </w:r>
            <w:proofErr w:type="spellEnd"/>
            <w:r w:rsidRPr="00667BA8">
              <w:rPr>
                <w:rFonts w:ascii="Times New Roman" w:hAnsi="Times New Roman" w:cs="Times New Roman"/>
                <w:color w:val="000000"/>
                <w:sz w:val="20"/>
                <w:szCs w:val="20"/>
                <w:lang w:val="ru-RU"/>
              </w:rPr>
              <w:t xml:space="preserve">̆ механики. Постулаты </w:t>
            </w:r>
            <w:proofErr w:type="spellStart"/>
            <w:r w:rsidRPr="00667BA8">
              <w:rPr>
                <w:rFonts w:ascii="Times New Roman" w:hAnsi="Times New Roman" w:cs="Times New Roman"/>
                <w:color w:val="000000"/>
                <w:sz w:val="20"/>
                <w:szCs w:val="20"/>
                <w:lang w:val="ru-RU"/>
              </w:rPr>
              <w:t>специальнои</w:t>
            </w:r>
            <w:proofErr w:type="spellEnd"/>
            <w:r w:rsidRPr="00667BA8">
              <w:rPr>
                <w:rFonts w:ascii="Times New Roman" w:hAnsi="Times New Roman" w:cs="Times New Roman"/>
                <w:color w:val="000000"/>
                <w:sz w:val="20"/>
                <w:szCs w:val="20"/>
                <w:lang w:val="ru-RU"/>
              </w:rPr>
              <w:t>̆ теории относительности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22.01.2024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cf</w:t>
              </w:r>
              <w:proofErr w:type="spellEnd"/>
              <w:r w:rsidRPr="00667BA8">
                <w:rPr>
                  <w:rFonts w:ascii="Times New Roman" w:hAnsi="Times New Roman" w:cs="Times New Roman"/>
                  <w:color w:val="0000FF"/>
                  <w:sz w:val="20"/>
                  <w:szCs w:val="20"/>
                  <w:u w:val="single"/>
                  <w:lang w:val="ru-RU"/>
                </w:rPr>
                <w:t>862</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37</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Относительность одновременности. Замедление времени и сокращение длины</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22.01.2024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cfa</w:t>
              </w:r>
              <w:proofErr w:type="spellEnd"/>
              <w:r w:rsidRPr="00667BA8">
                <w:rPr>
                  <w:rFonts w:ascii="Times New Roman" w:hAnsi="Times New Roman" w:cs="Times New Roman"/>
                  <w:color w:val="0000FF"/>
                  <w:sz w:val="20"/>
                  <w:szCs w:val="20"/>
                  <w:u w:val="single"/>
                  <w:lang w:val="ru-RU"/>
                </w:rPr>
                <w:t>42</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38</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Энергия и импульс </w:t>
            </w:r>
            <w:proofErr w:type="spellStart"/>
            <w:r w:rsidRPr="00667BA8">
              <w:rPr>
                <w:rFonts w:ascii="Times New Roman" w:hAnsi="Times New Roman" w:cs="Times New Roman"/>
                <w:color w:val="000000"/>
                <w:sz w:val="20"/>
                <w:szCs w:val="20"/>
                <w:lang w:val="ru-RU"/>
              </w:rPr>
              <w:t>релятивистскои</w:t>
            </w:r>
            <w:proofErr w:type="spellEnd"/>
            <w:r w:rsidRPr="00667BA8">
              <w:rPr>
                <w:rFonts w:ascii="Times New Roman" w:hAnsi="Times New Roman" w:cs="Times New Roman"/>
                <w:color w:val="000000"/>
                <w:sz w:val="20"/>
                <w:szCs w:val="20"/>
                <w:lang w:val="ru-RU"/>
              </w:rPr>
              <w:t xml:space="preserve">̆ частицы. Связь массы с </w:t>
            </w:r>
            <w:proofErr w:type="spellStart"/>
            <w:r w:rsidRPr="00667BA8">
              <w:rPr>
                <w:rFonts w:ascii="Times New Roman" w:hAnsi="Times New Roman" w:cs="Times New Roman"/>
                <w:color w:val="000000"/>
                <w:sz w:val="20"/>
                <w:szCs w:val="20"/>
                <w:lang w:val="ru-RU"/>
              </w:rPr>
              <w:t>энергиеи</w:t>
            </w:r>
            <w:proofErr w:type="spellEnd"/>
            <w:r w:rsidRPr="00667BA8">
              <w:rPr>
                <w:rFonts w:ascii="Times New Roman" w:hAnsi="Times New Roman" w:cs="Times New Roman"/>
                <w:color w:val="000000"/>
                <w:sz w:val="20"/>
                <w:szCs w:val="20"/>
                <w:lang w:val="ru-RU"/>
              </w:rPr>
              <w:t xml:space="preserve">̆ и импульсом. </w:t>
            </w:r>
            <w:proofErr w:type="spellStart"/>
            <w:r w:rsidRPr="00667BA8">
              <w:rPr>
                <w:rFonts w:ascii="Times New Roman" w:hAnsi="Times New Roman" w:cs="Times New Roman"/>
                <w:color w:val="000000"/>
                <w:sz w:val="20"/>
                <w:szCs w:val="20"/>
              </w:rPr>
              <w:t>Энергия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покоя</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24.01.2024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8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cfc</w:t>
              </w:r>
              <w:r w:rsidRPr="00667BA8">
                <w:rPr>
                  <w:rFonts w:ascii="Times New Roman" w:hAnsi="Times New Roman" w:cs="Times New Roman"/>
                  <w:color w:val="0000FF"/>
                  <w:sz w:val="20"/>
                  <w:szCs w:val="20"/>
                  <w:u w:val="single"/>
                  <w:lang w:val="ru-RU"/>
                </w:rPr>
                <w:t>68</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39</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Контрольная работа «Оптика. Основы специальной теории относительности»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29.01.2024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cf</w:t>
              </w:r>
              <w:proofErr w:type="spellEnd"/>
              <w:r w:rsidRPr="00667BA8">
                <w:rPr>
                  <w:rFonts w:ascii="Times New Roman" w:hAnsi="Times New Roman" w:cs="Times New Roman"/>
                  <w:color w:val="0000FF"/>
                  <w:sz w:val="20"/>
                  <w:szCs w:val="20"/>
                  <w:u w:val="single"/>
                  <w:lang w:val="ru-RU"/>
                </w:rPr>
                <w:t>6</w:t>
              </w:r>
              <w:r w:rsidRPr="00667BA8">
                <w:rPr>
                  <w:rFonts w:ascii="Times New Roman" w:hAnsi="Times New Roman" w:cs="Times New Roman"/>
                  <w:color w:val="0000FF"/>
                  <w:sz w:val="20"/>
                  <w:szCs w:val="20"/>
                  <w:u w:val="single"/>
                </w:rPr>
                <w:t>f</w:t>
              </w:r>
              <w:r w:rsidRPr="00667BA8">
                <w:rPr>
                  <w:rFonts w:ascii="Times New Roman" w:hAnsi="Times New Roman" w:cs="Times New Roman"/>
                  <w:color w:val="0000FF"/>
                  <w:sz w:val="20"/>
                  <w:szCs w:val="20"/>
                  <w:u w:val="single"/>
                  <w:lang w:val="ru-RU"/>
                </w:rPr>
                <w:t>0</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40</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Фотоны. Формула Планка. Энергия и импульс фотона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31.01.2024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cfe</w:t>
              </w:r>
              <w:proofErr w:type="spellEnd"/>
              <w:r w:rsidRPr="00667BA8">
                <w:rPr>
                  <w:rFonts w:ascii="Times New Roman" w:hAnsi="Times New Roman" w:cs="Times New Roman"/>
                  <w:color w:val="0000FF"/>
                  <w:sz w:val="20"/>
                  <w:szCs w:val="20"/>
                  <w:u w:val="single"/>
                  <w:lang w:val="ru-RU"/>
                </w:rPr>
                <w:t>16</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41</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Открытие и исследование фотоэффекта. Опыты А. Г. Столетова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05.02.2024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cffc</w:t>
              </w:r>
              <w:proofErr w:type="spellEnd"/>
              <w:r w:rsidRPr="00667BA8">
                <w:rPr>
                  <w:rFonts w:ascii="Times New Roman" w:hAnsi="Times New Roman" w:cs="Times New Roman"/>
                  <w:color w:val="0000FF"/>
                  <w:sz w:val="20"/>
                  <w:szCs w:val="20"/>
                  <w:u w:val="single"/>
                  <w:lang w:val="ru-RU"/>
                </w:rPr>
                <w:t>4</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42</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Законы фотоэффекта. Уравнение </w:t>
            </w:r>
            <w:proofErr w:type="spellStart"/>
            <w:r w:rsidRPr="00667BA8">
              <w:rPr>
                <w:rFonts w:ascii="Times New Roman" w:hAnsi="Times New Roman" w:cs="Times New Roman"/>
                <w:color w:val="000000"/>
                <w:sz w:val="20"/>
                <w:szCs w:val="20"/>
                <w:lang w:val="ru-RU"/>
              </w:rPr>
              <w:t>Эйнштей</w:t>
            </w:r>
            <w:proofErr w:type="gramStart"/>
            <w:r w:rsidRPr="00667BA8">
              <w:rPr>
                <w:rFonts w:ascii="Times New Roman" w:hAnsi="Times New Roman" w:cs="Times New Roman"/>
                <w:color w:val="000000"/>
                <w:sz w:val="20"/>
                <w:szCs w:val="20"/>
                <w:lang w:val="ru-RU"/>
              </w:rPr>
              <w:t>на</w:t>
            </w:r>
            <w:proofErr w:type="spellEnd"/>
            <w:proofErr w:type="gramEnd"/>
            <w:r w:rsidRPr="00667BA8">
              <w:rPr>
                <w:rFonts w:ascii="Times New Roman" w:hAnsi="Times New Roman" w:cs="Times New Roman"/>
                <w:color w:val="000000"/>
                <w:sz w:val="20"/>
                <w:szCs w:val="20"/>
                <w:lang w:val="ru-RU"/>
              </w:rPr>
              <w:t xml:space="preserve"> для фотоэффекта. </w:t>
            </w:r>
            <w:r w:rsidRPr="00667BA8">
              <w:rPr>
                <w:rFonts w:ascii="Times New Roman" w:hAnsi="Times New Roman" w:cs="Times New Roman"/>
                <w:color w:val="000000"/>
                <w:sz w:val="20"/>
                <w:szCs w:val="20"/>
              </w:rPr>
              <w:t>«</w:t>
            </w:r>
            <w:proofErr w:type="spellStart"/>
            <w:r w:rsidRPr="00667BA8">
              <w:rPr>
                <w:rFonts w:ascii="Times New Roman" w:hAnsi="Times New Roman" w:cs="Times New Roman"/>
                <w:color w:val="000000"/>
                <w:sz w:val="20"/>
                <w:szCs w:val="20"/>
              </w:rPr>
              <w:t>Красная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граница</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фотоэффекта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07.02.2024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015</w:t>
              </w:r>
              <w:r w:rsidRPr="00667BA8">
                <w:rPr>
                  <w:rFonts w:ascii="Times New Roman" w:hAnsi="Times New Roman" w:cs="Times New Roman"/>
                  <w:color w:val="0000FF"/>
                  <w:sz w:val="20"/>
                  <w:szCs w:val="20"/>
                  <w:u w:val="single"/>
                </w:rPr>
                <w:t>e</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43</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Давление света. Опыты П. Н. Лебедева. </w:t>
            </w:r>
            <w:proofErr w:type="spellStart"/>
            <w:r w:rsidRPr="00667BA8">
              <w:rPr>
                <w:rFonts w:ascii="Times New Roman" w:hAnsi="Times New Roman" w:cs="Times New Roman"/>
                <w:color w:val="000000"/>
                <w:sz w:val="20"/>
                <w:szCs w:val="20"/>
              </w:rPr>
              <w:t>Химическое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действие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света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12.02.2024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04</w:t>
              </w:r>
              <w:r w:rsidRPr="00667BA8">
                <w:rPr>
                  <w:rFonts w:ascii="Times New Roman" w:hAnsi="Times New Roman" w:cs="Times New Roman"/>
                  <w:color w:val="0000FF"/>
                  <w:sz w:val="20"/>
                  <w:szCs w:val="20"/>
                  <w:u w:val="single"/>
                </w:rPr>
                <w:t>a</w:t>
              </w:r>
              <w:r w:rsidRPr="00667BA8">
                <w:rPr>
                  <w:rFonts w:ascii="Times New Roman" w:hAnsi="Times New Roman" w:cs="Times New Roman"/>
                  <w:color w:val="0000FF"/>
                  <w:sz w:val="20"/>
                  <w:szCs w:val="20"/>
                  <w:u w:val="single"/>
                  <w:lang w:val="ru-RU"/>
                </w:rPr>
                <w:t>6</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44</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Технические устройства и практическое применение: фотоэлемент, фотодатчик, солнечная батарея, светодиод</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14.02.2024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45</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Решение задач по теме «Элементы квантовой оптики»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19.02.2024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5">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0302</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46</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Модель атома Томсона. Опыты Резерфорда по рассеянию </w:t>
            </w:r>
            <w:proofErr w:type="gramStart"/>
            <w:r w:rsidRPr="00667BA8">
              <w:rPr>
                <w:rFonts w:ascii="Times New Roman" w:hAnsi="Times New Roman" w:cs="Times New Roman"/>
                <w:color w:val="000000"/>
                <w:sz w:val="20"/>
                <w:szCs w:val="20"/>
              </w:rPr>
              <w:t>α</w:t>
            </w:r>
            <w:r w:rsidRPr="00667BA8">
              <w:rPr>
                <w:rFonts w:ascii="Times New Roman" w:hAnsi="Times New Roman" w:cs="Times New Roman"/>
                <w:color w:val="000000"/>
                <w:sz w:val="20"/>
                <w:szCs w:val="20"/>
                <w:lang w:val="ru-RU"/>
              </w:rPr>
              <w:t>-</w:t>
            </w:r>
            <w:proofErr w:type="gramEnd"/>
            <w:r w:rsidRPr="00667BA8">
              <w:rPr>
                <w:rFonts w:ascii="Times New Roman" w:hAnsi="Times New Roman" w:cs="Times New Roman"/>
                <w:color w:val="000000"/>
                <w:sz w:val="20"/>
                <w:szCs w:val="20"/>
                <w:lang w:val="ru-RU"/>
              </w:rPr>
              <w:t xml:space="preserve">частиц. </w:t>
            </w:r>
            <w:proofErr w:type="spellStart"/>
            <w:r w:rsidRPr="00667BA8">
              <w:rPr>
                <w:rFonts w:ascii="Times New Roman" w:hAnsi="Times New Roman" w:cs="Times New Roman"/>
                <w:color w:val="000000"/>
                <w:sz w:val="20"/>
                <w:szCs w:val="20"/>
              </w:rPr>
              <w:t>Планетарная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модель</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атома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21.02.2024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6">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091</w:t>
              </w:r>
              <w:r w:rsidRPr="00667BA8">
                <w:rPr>
                  <w:rFonts w:ascii="Times New Roman" w:hAnsi="Times New Roman" w:cs="Times New Roman"/>
                  <w:color w:val="0000FF"/>
                  <w:sz w:val="20"/>
                  <w:szCs w:val="20"/>
                  <w:u w:val="single"/>
                </w:rPr>
                <w:t>a</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47</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Постулаты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Бора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26.02.2024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7">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afa</w:t>
              </w:r>
              <w:proofErr w:type="spellEnd"/>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48</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Излучение и поглощение фотонов при переходе атома с одного уровня энергии на другой. </w:t>
            </w:r>
            <w:proofErr w:type="spellStart"/>
            <w:r w:rsidRPr="00667BA8">
              <w:rPr>
                <w:rFonts w:ascii="Times New Roman" w:hAnsi="Times New Roman" w:cs="Times New Roman"/>
                <w:color w:val="000000"/>
                <w:sz w:val="20"/>
                <w:szCs w:val="20"/>
              </w:rPr>
              <w:t>Виды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спектров</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28.02.2024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8">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afa</w:t>
              </w:r>
              <w:proofErr w:type="spellEnd"/>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49</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gramStart"/>
            <w:r w:rsidRPr="00667BA8">
              <w:rPr>
                <w:rFonts w:ascii="Times New Roman" w:hAnsi="Times New Roman" w:cs="Times New Roman"/>
                <w:color w:val="000000"/>
                <w:sz w:val="20"/>
                <w:szCs w:val="20"/>
                <w:lang w:val="ru-RU"/>
              </w:rPr>
              <w:t>Волновые</w:t>
            </w:r>
            <w:proofErr w:type="gramEnd"/>
            <w:r w:rsidRPr="00667BA8">
              <w:rPr>
                <w:rFonts w:ascii="Times New Roman" w:hAnsi="Times New Roman" w:cs="Times New Roman"/>
                <w:color w:val="000000"/>
                <w:sz w:val="20"/>
                <w:szCs w:val="20"/>
                <w:lang w:val="ru-RU"/>
              </w:rPr>
              <w:t xml:space="preserve"> </w:t>
            </w:r>
            <w:proofErr w:type="spellStart"/>
            <w:r w:rsidRPr="00667BA8">
              <w:rPr>
                <w:rFonts w:ascii="Times New Roman" w:hAnsi="Times New Roman" w:cs="Times New Roman"/>
                <w:color w:val="000000"/>
                <w:sz w:val="20"/>
                <w:szCs w:val="20"/>
                <w:lang w:val="ru-RU"/>
              </w:rPr>
              <w:t>свойства</w:t>
            </w:r>
            <w:proofErr w:type="spellEnd"/>
            <w:r w:rsidRPr="00667BA8">
              <w:rPr>
                <w:rFonts w:ascii="Times New Roman" w:hAnsi="Times New Roman" w:cs="Times New Roman"/>
                <w:color w:val="000000"/>
                <w:sz w:val="20"/>
                <w:szCs w:val="20"/>
                <w:lang w:val="ru-RU"/>
              </w:rPr>
              <w:t xml:space="preserve"> частиц. Волны де </w:t>
            </w:r>
            <w:proofErr w:type="spellStart"/>
            <w:r w:rsidRPr="00667BA8">
              <w:rPr>
                <w:rFonts w:ascii="Times New Roman" w:hAnsi="Times New Roman" w:cs="Times New Roman"/>
                <w:color w:val="000000"/>
                <w:sz w:val="20"/>
                <w:szCs w:val="20"/>
                <w:lang w:val="ru-RU"/>
              </w:rPr>
              <w:t>Бройля</w:t>
            </w:r>
            <w:proofErr w:type="spellEnd"/>
            <w:r w:rsidRPr="00667BA8">
              <w:rPr>
                <w:rFonts w:ascii="Times New Roman" w:hAnsi="Times New Roman" w:cs="Times New Roman"/>
                <w:color w:val="000000"/>
                <w:sz w:val="20"/>
                <w:szCs w:val="20"/>
                <w:lang w:val="ru-RU"/>
              </w:rPr>
              <w:t xml:space="preserve">. </w:t>
            </w:r>
            <w:proofErr w:type="spellStart"/>
            <w:r w:rsidRPr="00667BA8">
              <w:rPr>
                <w:rFonts w:ascii="Times New Roman" w:hAnsi="Times New Roman" w:cs="Times New Roman"/>
                <w:color w:val="000000"/>
                <w:sz w:val="20"/>
                <w:szCs w:val="20"/>
                <w:lang w:val="ru-RU"/>
              </w:rPr>
              <w:t>Корпускулярно-волновои</w:t>
            </w:r>
            <w:proofErr w:type="spellEnd"/>
            <w:r w:rsidRPr="00667BA8">
              <w:rPr>
                <w:rFonts w:ascii="Times New Roman" w:hAnsi="Times New Roman" w:cs="Times New Roman"/>
                <w:color w:val="000000"/>
                <w:sz w:val="20"/>
                <w:szCs w:val="20"/>
                <w:lang w:val="ru-RU"/>
              </w:rPr>
              <w:t>̆ дуализм. Спонтанное и вынужденное излучение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04.03.2024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99">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ca</w:t>
              </w:r>
              <w:r w:rsidRPr="00667BA8">
                <w:rPr>
                  <w:rFonts w:ascii="Times New Roman" w:hAnsi="Times New Roman" w:cs="Times New Roman"/>
                  <w:color w:val="0000FF"/>
                  <w:sz w:val="20"/>
                  <w:szCs w:val="20"/>
                  <w:u w:val="single"/>
                  <w:lang w:val="ru-RU"/>
                </w:rPr>
                <w:t>8</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50</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Открытие радиоактивности. Опыты Резерфорда по определению состава радиоактивного излучения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06.03.2024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00">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w:t>
              </w:r>
              <w:proofErr w:type="spellStart"/>
              <w:r w:rsidRPr="00667BA8">
                <w:rPr>
                  <w:rFonts w:ascii="Times New Roman" w:hAnsi="Times New Roman" w:cs="Times New Roman"/>
                  <w:color w:val="0000FF"/>
                  <w:sz w:val="20"/>
                  <w:szCs w:val="20"/>
                  <w:u w:val="single"/>
                </w:rPr>
                <w:t>fd</w:t>
              </w:r>
              <w:proofErr w:type="spellEnd"/>
              <w:r w:rsidRPr="00667BA8">
                <w:rPr>
                  <w:rFonts w:ascii="Times New Roman" w:hAnsi="Times New Roman" w:cs="Times New Roman"/>
                  <w:color w:val="0000FF"/>
                  <w:sz w:val="20"/>
                  <w:szCs w:val="20"/>
                  <w:u w:val="single"/>
                  <w:lang w:val="ru-RU"/>
                </w:rPr>
                <w:t>2</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51</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Свойства</w:t>
            </w:r>
            <w:proofErr w:type="spellEnd"/>
            <w:r w:rsidRPr="00667BA8">
              <w:rPr>
                <w:rFonts w:ascii="Times New Roman" w:hAnsi="Times New Roman" w:cs="Times New Roman"/>
                <w:color w:val="000000"/>
                <w:sz w:val="20"/>
                <w:szCs w:val="20"/>
                <w:lang w:val="ru-RU"/>
              </w:rPr>
              <w:t xml:space="preserve"> альфа-, бет</w:t>
            </w:r>
            <w:proofErr w:type="gramStart"/>
            <w:r w:rsidRPr="00667BA8">
              <w:rPr>
                <w:rFonts w:ascii="Times New Roman" w:hAnsi="Times New Roman" w:cs="Times New Roman"/>
                <w:color w:val="000000"/>
                <w:sz w:val="20"/>
                <w:szCs w:val="20"/>
                <w:lang w:val="ru-RU"/>
              </w:rPr>
              <w:t>а-</w:t>
            </w:r>
            <w:proofErr w:type="gramEnd"/>
            <w:r w:rsidRPr="00667BA8">
              <w:rPr>
                <w:rFonts w:ascii="Times New Roman" w:hAnsi="Times New Roman" w:cs="Times New Roman"/>
                <w:color w:val="000000"/>
                <w:sz w:val="20"/>
                <w:szCs w:val="20"/>
                <w:lang w:val="ru-RU"/>
              </w:rPr>
              <w:t>, гамма-излучения. Влияние радиоактивности на живые организмы</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11.03.2024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52</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Открытие протона и </w:t>
            </w:r>
            <w:proofErr w:type="spellStart"/>
            <w:r w:rsidRPr="00667BA8">
              <w:rPr>
                <w:rFonts w:ascii="Times New Roman" w:hAnsi="Times New Roman" w:cs="Times New Roman"/>
                <w:color w:val="000000"/>
                <w:sz w:val="20"/>
                <w:szCs w:val="20"/>
                <w:lang w:val="ru-RU"/>
              </w:rPr>
              <w:t>нейтрона</w:t>
            </w:r>
            <w:proofErr w:type="spellEnd"/>
            <w:r w:rsidRPr="00667BA8">
              <w:rPr>
                <w:rFonts w:ascii="Times New Roman" w:hAnsi="Times New Roman" w:cs="Times New Roman"/>
                <w:color w:val="000000"/>
                <w:sz w:val="20"/>
                <w:szCs w:val="20"/>
                <w:lang w:val="ru-RU"/>
              </w:rPr>
              <w:t xml:space="preserve">. Изотопы. Альфа-распад. </w:t>
            </w:r>
            <w:proofErr w:type="spellStart"/>
            <w:r w:rsidRPr="00667BA8">
              <w:rPr>
                <w:rFonts w:ascii="Times New Roman" w:hAnsi="Times New Roman" w:cs="Times New Roman"/>
                <w:color w:val="000000"/>
                <w:sz w:val="20"/>
                <w:szCs w:val="20"/>
                <w:lang w:val="ru-RU"/>
              </w:rPr>
              <w:t>Электронныи</w:t>
            </w:r>
            <w:proofErr w:type="spellEnd"/>
            <w:r w:rsidRPr="00667BA8">
              <w:rPr>
                <w:rFonts w:ascii="Times New Roman" w:hAnsi="Times New Roman" w:cs="Times New Roman"/>
                <w:color w:val="000000"/>
                <w:sz w:val="20"/>
                <w:szCs w:val="20"/>
                <w:lang w:val="ru-RU"/>
              </w:rPr>
              <w:t xml:space="preserve">̆ и </w:t>
            </w:r>
            <w:proofErr w:type="spellStart"/>
            <w:r w:rsidRPr="00667BA8">
              <w:rPr>
                <w:rFonts w:ascii="Times New Roman" w:hAnsi="Times New Roman" w:cs="Times New Roman"/>
                <w:color w:val="000000"/>
                <w:sz w:val="20"/>
                <w:szCs w:val="20"/>
                <w:lang w:val="ru-RU"/>
              </w:rPr>
              <w:t>позитронныи</w:t>
            </w:r>
            <w:proofErr w:type="spellEnd"/>
            <w:r w:rsidRPr="00667BA8">
              <w:rPr>
                <w:rFonts w:ascii="Times New Roman" w:hAnsi="Times New Roman" w:cs="Times New Roman"/>
                <w:color w:val="000000"/>
                <w:sz w:val="20"/>
                <w:szCs w:val="20"/>
                <w:lang w:val="ru-RU"/>
              </w:rPr>
              <w:t xml:space="preserve">̆ бета-распад. </w:t>
            </w:r>
            <w:proofErr w:type="spellStart"/>
            <w:r w:rsidRPr="00667BA8">
              <w:rPr>
                <w:rFonts w:ascii="Times New Roman" w:hAnsi="Times New Roman" w:cs="Times New Roman"/>
                <w:color w:val="000000"/>
                <w:sz w:val="20"/>
                <w:szCs w:val="20"/>
              </w:rPr>
              <w:t>Гамма-излучение</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13.03.2024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01">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1162</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53</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Энергия связи нуклонов в ядре. Ядерные реакции. </w:t>
            </w:r>
            <w:proofErr w:type="spellStart"/>
            <w:r w:rsidRPr="00667BA8">
              <w:rPr>
                <w:rFonts w:ascii="Times New Roman" w:hAnsi="Times New Roman" w:cs="Times New Roman"/>
                <w:color w:val="000000"/>
                <w:sz w:val="20"/>
                <w:szCs w:val="20"/>
                <w:lang w:val="ru-RU"/>
              </w:rPr>
              <w:t>Ядерныи</w:t>
            </w:r>
            <w:proofErr w:type="spellEnd"/>
            <w:r w:rsidRPr="00667BA8">
              <w:rPr>
                <w:rFonts w:ascii="Times New Roman" w:hAnsi="Times New Roman" w:cs="Times New Roman"/>
                <w:color w:val="000000"/>
                <w:sz w:val="20"/>
                <w:szCs w:val="20"/>
                <w:lang w:val="ru-RU"/>
              </w:rPr>
              <w:t xml:space="preserve">̆ реактор. Проблемы, перспективы, экологические аспекты </w:t>
            </w:r>
            <w:proofErr w:type="spellStart"/>
            <w:r w:rsidRPr="00667BA8">
              <w:rPr>
                <w:rFonts w:ascii="Times New Roman" w:hAnsi="Times New Roman" w:cs="Times New Roman"/>
                <w:color w:val="000000"/>
                <w:sz w:val="20"/>
                <w:szCs w:val="20"/>
                <w:lang w:val="ru-RU"/>
              </w:rPr>
              <w:t>ядернои</w:t>
            </w:r>
            <w:proofErr w:type="spellEnd"/>
            <w:r w:rsidRPr="00667BA8">
              <w:rPr>
                <w:rFonts w:ascii="Times New Roman" w:hAnsi="Times New Roman" w:cs="Times New Roman"/>
                <w:color w:val="000000"/>
                <w:sz w:val="20"/>
                <w:szCs w:val="20"/>
                <w:lang w:val="ru-RU"/>
              </w:rPr>
              <w:t>̆ энергетики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18.03.2024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02">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1356</w:t>
              </w:r>
            </w:hyperlink>
          </w:p>
        </w:tc>
      </w:tr>
      <w:tr w:rsidR="00C303F6" w:rsidRPr="00E63E93"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54</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Элементарные частицы. Открытие позитрона. Методы наблюдения и регистрации элементарных частиц. </w:t>
            </w:r>
            <w:proofErr w:type="spellStart"/>
            <w:r w:rsidRPr="00667BA8">
              <w:rPr>
                <w:rFonts w:ascii="Times New Roman" w:hAnsi="Times New Roman" w:cs="Times New Roman"/>
                <w:color w:val="000000"/>
                <w:sz w:val="20"/>
                <w:szCs w:val="20"/>
              </w:rPr>
              <w:t>Круглый</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стол</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Фундаментальные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взаимодействия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Единство</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физическои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картины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мира</w:t>
            </w:r>
            <w:proofErr w:type="spellEnd"/>
            <w:r w:rsidRPr="00667BA8">
              <w:rPr>
                <w:rFonts w:ascii="Times New Roman" w:hAnsi="Times New Roman" w:cs="Times New Roman"/>
                <w:color w:val="000000"/>
                <w:sz w:val="20"/>
                <w:szCs w:val="20"/>
              </w:rPr>
              <w:t>»</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20.03.2024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03">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e</w:t>
              </w:r>
              <w:r w:rsidRPr="00667BA8">
                <w:rPr>
                  <w:rFonts w:ascii="Times New Roman" w:hAnsi="Times New Roman" w:cs="Times New Roman"/>
                  <w:color w:val="0000FF"/>
                  <w:sz w:val="20"/>
                  <w:szCs w:val="20"/>
                  <w:u w:val="single"/>
                  <w:lang w:val="ru-RU"/>
                </w:rPr>
                <w:t>38</w:t>
              </w:r>
            </w:hyperlink>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55</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Вид </w:t>
            </w:r>
            <w:proofErr w:type="spellStart"/>
            <w:proofErr w:type="gramStart"/>
            <w:r w:rsidRPr="00667BA8">
              <w:rPr>
                <w:rFonts w:ascii="Times New Roman" w:hAnsi="Times New Roman" w:cs="Times New Roman"/>
                <w:color w:val="000000"/>
                <w:sz w:val="20"/>
                <w:szCs w:val="20"/>
                <w:lang w:val="ru-RU"/>
              </w:rPr>
              <w:t>звёздного</w:t>
            </w:r>
            <w:proofErr w:type="spellEnd"/>
            <w:proofErr w:type="gramEnd"/>
            <w:r w:rsidRPr="00667BA8">
              <w:rPr>
                <w:rFonts w:ascii="Times New Roman" w:hAnsi="Times New Roman" w:cs="Times New Roman"/>
                <w:color w:val="000000"/>
                <w:sz w:val="20"/>
                <w:szCs w:val="20"/>
                <w:lang w:val="ru-RU"/>
              </w:rPr>
              <w:t xml:space="preserve"> неба. Созвездия, яркие </w:t>
            </w:r>
            <w:proofErr w:type="spellStart"/>
            <w:proofErr w:type="gramStart"/>
            <w:r w:rsidRPr="00667BA8">
              <w:rPr>
                <w:rFonts w:ascii="Times New Roman" w:hAnsi="Times New Roman" w:cs="Times New Roman"/>
                <w:color w:val="000000"/>
                <w:sz w:val="20"/>
                <w:szCs w:val="20"/>
                <w:lang w:val="ru-RU"/>
              </w:rPr>
              <w:t>звёзды</w:t>
            </w:r>
            <w:proofErr w:type="spellEnd"/>
            <w:proofErr w:type="gramEnd"/>
            <w:r w:rsidRPr="00667BA8">
              <w:rPr>
                <w:rFonts w:ascii="Times New Roman" w:hAnsi="Times New Roman" w:cs="Times New Roman"/>
                <w:color w:val="000000"/>
                <w:sz w:val="20"/>
                <w:szCs w:val="20"/>
                <w:lang w:val="ru-RU"/>
              </w:rPr>
              <w:t xml:space="preserve">, планеты, их видимое движение. </w:t>
            </w:r>
            <w:proofErr w:type="spellStart"/>
            <w:r w:rsidRPr="00667BA8">
              <w:rPr>
                <w:rFonts w:ascii="Times New Roman" w:hAnsi="Times New Roman" w:cs="Times New Roman"/>
                <w:color w:val="000000"/>
                <w:sz w:val="20"/>
                <w:szCs w:val="20"/>
              </w:rPr>
              <w:t>Солнечная</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система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01.04.2024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56</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Солнце. Солнечная активность. Источник энергии Солнца и </w:t>
            </w:r>
            <w:proofErr w:type="spellStart"/>
            <w:proofErr w:type="gramStart"/>
            <w:r w:rsidRPr="00667BA8">
              <w:rPr>
                <w:rFonts w:ascii="Times New Roman" w:hAnsi="Times New Roman" w:cs="Times New Roman"/>
                <w:color w:val="000000"/>
                <w:sz w:val="20"/>
                <w:szCs w:val="20"/>
                <w:lang w:val="ru-RU"/>
              </w:rPr>
              <w:t>звёзд</w:t>
            </w:r>
            <w:proofErr w:type="spellEnd"/>
            <w:proofErr w:type="gram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03.04.2024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57</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proofErr w:type="gramStart"/>
            <w:r w:rsidRPr="00667BA8">
              <w:rPr>
                <w:rFonts w:ascii="Times New Roman" w:hAnsi="Times New Roman" w:cs="Times New Roman"/>
                <w:color w:val="000000"/>
                <w:sz w:val="20"/>
                <w:szCs w:val="20"/>
                <w:lang w:val="ru-RU"/>
              </w:rPr>
              <w:t>Звёзды</w:t>
            </w:r>
            <w:proofErr w:type="spellEnd"/>
            <w:proofErr w:type="gramEnd"/>
            <w:r w:rsidRPr="00667BA8">
              <w:rPr>
                <w:rFonts w:ascii="Times New Roman" w:hAnsi="Times New Roman" w:cs="Times New Roman"/>
                <w:color w:val="000000"/>
                <w:sz w:val="20"/>
                <w:szCs w:val="20"/>
                <w:lang w:val="ru-RU"/>
              </w:rPr>
              <w:t xml:space="preserve">, их основные характеристики. </w:t>
            </w:r>
            <w:proofErr w:type="spellStart"/>
            <w:proofErr w:type="gramStart"/>
            <w:r w:rsidRPr="00667BA8">
              <w:rPr>
                <w:rFonts w:ascii="Times New Roman" w:hAnsi="Times New Roman" w:cs="Times New Roman"/>
                <w:color w:val="000000"/>
                <w:sz w:val="20"/>
                <w:szCs w:val="20"/>
                <w:lang w:val="ru-RU"/>
              </w:rPr>
              <w:t>Звёзды</w:t>
            </w:r>
            <w:proofErr w:type="spellEnd"/>
            <w:proofErr w:type="gramEnd"/>
            <w:r w:rsidRPr="00667BA8">
              <w:rPr>
                <w:rFonts w:ascii="Times New Roman" w:hAnsi="Times New Roman" w:cs="Times New Roman"/>
                <w:color w:val="000000"/>
                <w:sz w:val="20"/>
                <w:szCs w:val="20"/>
                <w:lang w:val="ru-RU"/>
              </w:rPr>
              <w:t xml:space="preserve"> </w:t>
            </w:r>
            <w:proofErr w:type="spellStart"/>
            <w:r w:rsidRPr="00667BA8">
              <w:rPr>
                <w:rFonts w:ascii="Times New Roman" w:hAnsi="Times New Roman" w:cs="Times New Roman"/>
                <w:color w:val="000000"/>
                <w:sz w:val="20"/>
                <w:szCs w:val="20"/>
                <w:lang w:val="ru-RU"/>
              </w:rPr>
              <w:t>главнои</w:t>
            </w:r>
            <w:proofErr w:type="spellEnd"/>
            <w:r w:rsidRPr="00667BA8">
              <w:rPr>
                <w:rFonts w:ascii="Times New Roman" w:hAnsi="Times New Roman" w:cs="Times New Roman"/>
                <w:color w:val="000000"/>
                <w:sz w:val="20"/>
                <w:szCs w:val="20"/>
                <w:lang w:val="ru-RU"/>
              </w:rPr>
              <w:t xml:space="preserve">̆ последовательности. Внутреннее строение </w:t>
            </w:r>
            <w:proofErr w:type="spellStart"/>
            <w:proofErr w:type="gramStart"/>
            <w:r w:rsidRPr="00667BA8">
              <w:rPr>
                <w:rFonts w:ascii="Times New Roman" w:hAnsi="Times New Roman" w:cs="Times New Roman"/>
                <w:color w:val="000000"/>
                <w:sz w:val="20"/>
                <w:szCs w:val="20"/>
                <w:lang w:val="ru-RU"/>
              </w:rPr>
              <w:t>звёзд</w:t>
            </w:r>
            <w:proofErr w:type="spellEnd"/>
            <w:proofErr w:type="gramEnd"/>
            <w:r w:rsidRPr="00667BA8">
              <w:rPr>
                <w:rFonts w:ascii="Times New Roman" w:hAnsi="Times New Roman" w:cs="Times New Roman"/>
                <w:color w:val="000000"/>
                <w:sz w:val="20"/>
                <w:szCs w:val="20"/>
                <w:lang w:val="ru-RU"/>
              </w:rPr>
              <w:t xml:space="preserve">. Современные представления о происхождении и эволюции Солнца и </w:t>
            </w:r>
            <w:proofErr w:type="spellStart"/>
            <w:proofErr w:type="gramStart"/>
            <w:r w:rsidRPr="00667BA8">
              <w:rPr>
                <w:rFonts w:ascii="Times New Roman" w:hAnsi="Times New Roman" w:cs="Times New Roman"/>
                <w:color w:val="000000"/>
                <w:sz w:val="20"/>
                <w:szCs w:val="20"/>
                <w:lang w:val="ru-RU"/>
              </w:rPr>
              <w:t>звёзд</w:t>
            </w:r>
            <w:proofErr w:type="spellEnd"/>
            <w:proofErr w:type="gram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08.04.2024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58</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lang w:val="ru-RU"/>
              </w:rPr>
              <w:t>Млечныи</w:t>
            </w:r>
            <w:proofErr w:type="spellEnd"/>
            <w:r w:rsidRPr="00667BA8">
              <w:rPr>
                <w:rFonts w:ascii="Times New Roman" w:hAnsi="Times New Roman" w:cs="Times New Roman"/>
                <w:color w:val="000000"/>
                <w:sz w:val="20"/>
                <w:szCs w:val="20"/>
                <w:lang w:val="ru-RU"/>
              </w:rPr>
              <w:t xml:space="preserve">̆ Путь — наша Галактика. Положение и движение Солнца в Галактике. </w:t>
            </w:r>
            <w:proofErr w:type="spellStart"/>
            <w:r w:rsidRPr="00667BA8">
              <w:rPr>
                <w:rFonts w:ascii="Times New Roman" w:hAnsi="Times New Roman" w:cs="Times New Roman"/>
                <w:color w:val="000000"/>
                <w:sz w:val="20"/>
                <w:szCs w:val="20"/>
              </w:rPr>
              <w:t>Галактики</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Чёрные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дыры</w:t>
            </w:r>
            <w:proofErr w:type="spellEnd"/>
            <w:r w:rsidRPr="00667BA8">
              <w:rPr>
                <w:rFonts w:ascii="Times New Roman" w:hAnsi="Times New Roman" w:cs="Times New Roman"/>
                <w:color w:val="000000"/>
                <w:sz w:val="20"/>
                <w:szCs w:val="20"/>
              </w:rPr>
              <w:t xml:space="preserve"> в </w:t>
            </w:r>
            <w:proofErr w:type="spellStart"/>
            <w:r w:rsidRPr="00667BA8">
              <w:rPr>
                <w:rFonts w:ascii="Times New Roman" w:hAnsi="Times New Roman" w:cs="Times New Roman"/>
                <w:color w:val="000000"/>
                <w:sz w:val="20"/>
                <w:szCs w:val="20"/>
              </w:rPr>
              <w:t>ядрах</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галактик</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10.04.2024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59</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Вселенная. Разбегание галактик. Теория Большого взрыва. </w:t>
            </w:r>
            <w:proofErr w:type="spellStart"/>
            <w:r w:rsidRPr="00667BA8">
              <w:rPr>
                <w:rFonts w:ascii="Times New Roman" w:hAnsi="Times New Roman" w:cs="Times New Roman"/>
                <w:color w:val="000000"/>
                <w:sz w:val="20"/>
                <w:szCs w:val="20"/>
              </w:rPr>
              <w:t>Реликтовое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излучение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Метагалактика</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15.04.2024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60</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roofErr w:type="spellStart"/>
            <w:r w:rsidRPr="00667BA8">
              <w:rPr>
                <w:rFonts w:ascii="Times New Roman" w:hAnsi="Times New Roman" w:cs="Times New Roman"/>
                <w:color w:val="000000"/>
                <w:sz w:val="20"/>
                <w:szCs w:val="20"/>
              </w:rPr>
              <w:t>Нерешенные</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проблемы</w:t>
            </w:r>
            <w:proofErr w:type="spellEnd"/>
            <w:r w:rsidRPr="00667BA8">
              <w:rPr>
                <w:rFonts w:ascii="Times New Roman" w:hAnsi="Times New Roman" w:cs="Times New Roman"/>
                <w:color w:val="000000"/>
                <w:sz w:val="20"/>
                <w:szCs w:val="20"/>
              </w:rPr>
              <w:t xml:space="preserve"> </w:t>
            </w:r>
            <w:proofErr w:type="spellStart"/>
            <w:r w:rsidRPr="00667BA8">
              <w:rPr>
                <w:rFonts w:ascii="Times New Roman" w:hAnsi="Times New Roman" w:cs="Times New Roman"/>
                <w:color w:val="000000"/>
                <w:sz w:val="20"/>
                <w:szCs w:val="20"/>
              </w:rPr>
              <w:t>астрономии</w:t>
            </w:r>
            <w:proofErr w:type="spellEnd"/>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17.04.2024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61</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Контрольная работа «Элементы астрономии и астрофизики»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1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22.04.2024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62</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24.04.2024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63</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Обобщающий урок. Роль и место физики и астрономии в современной научной картине мира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29.04.2024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64</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Обобщающий урок. Роль физической теории в формировании представлений о физической картине мира</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06.05.2024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65</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Обобщающий урок. Место физической картины мира в общем ряду современных </w:t>
            </w:r>
            <w:proofErr w:type="spellStart"/>
            <w:proofErr w:type="gramStart"/>
            <w:r w:rsidRPr="00667BA8">
              <w:rPr>
                <w:rFonts w:ascii="Times New Roman" w:hAnsi="Times New Roman" w:cs="Times New Roman"/>
                <w:color w:val="000000"/>
                <w:sz w:val="20"/>
                <w:szCs w:val="20"/>
                <w:lang w:val="ru-RU"/>
              </w:rPr>
              <w:t>естественно-научных</w:t>
            </w:r>
            <w:proofErr w:type="spellEnd"/>
            <w:proofErr w:type="gramEnd"/>
            <w:r w:rsidRPr="00667BA8">
              <w:rPr>
                <w:rFonts w:ascii="Times New Roman" w:hAnsi="Times New Roman" w:cs="Times New Roman"/>
                <w:color w:val="000000"/>
                <w:sz w:val="20"/>
                <w:szCs w:val="20"/>
                <w:lang w:val="ru-RU"/>
              </w:rPr>
              <w:t xml:space="preserve"> представлений о природе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08.05.2024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66</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Резервный урок. Магнитное поле. Электромагнитная индукция</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13.05.2024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667BA8"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67</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Резервный урок. Оптика. Основы специальной теории относительности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15.05.2024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p>
        </w:tc>
      </w:tr>
      <w:tr w:rsidR="00C303F6" w:rsidRPr="00C303F6" w:rsidTr="00776A9E">
        <w:trPr>
          <w:trHeight w:val="144"/>
          <w:tblCellSpacing w:w="20" w:type="nil"/>
        </w:trPr>
        <w:tc>
          <w:tcPr>
            <w:tcW w:w="526" w:type="dxa"/>
            <w:tcMar>
              <w:top w:w="50" w:type="dxa"/>
              <w:left w:w="100" w:type="dxa"/>
            </w:tcMar>
            <w:vAlign w:val="center"/>
          </w:tcPr>
          <w:p w:rsidR="00C303F6" w:rsidRPr="00667BA8" w:rsidRDefault="00C303F6" w:rsidP="00776A9E">
            <w:pPr>
              <w:spacing w:after="0"/>
              <w:rPr>
                <w:rFonts w:ascii="Times New Roman" w:hAnsi="Times New Roman" w:cs="Times New Roman"/>
                <w:sz w:val="20"/>
                <w:szCs w:val="20"/>
              </w:rPr>
            </w:pPr>
            <w:r w:rsidRPr="00667BA8">
              <w:rPr>
                <w:rFonts w:ascii="Times New Roman" w:hAnsi="Times New Roman" w:cs="Times New Roman"/>
                <w:color w:val="000000"/>
                <w:sz w:val="20"/>
                <w:szCs w:val="20"/>
              </w:rPr>
              <w:t>68</w:t>
            </w:r>
          </w:p>
        </w:tc>
        <w:tc>
          <w:tcPr>
            <w:tcW w:w="5811"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proofErr w:type="spellStart"/>
            <w:r w:rsidRPr="00667BA8">
              <w:rPr>
                <w:rFonts w:ascii="Times New Roman" w:hAnsi="Times New Roman" w:cs="Times New Roman"/>
                <w:color w:val="000000"/>
                <w:sz w:val="20"/>
                <w:szCs w:val="20"/>
                <w:lang w:val="ru-RU"/>
              </w:rPr>
              <w:t>Резерный</w:t>
            </w:r>
            <w:proofErr w:type="spellEnd"/>
            <w:r w:rsidRPr="00667BA8">
              <w:rPr>
                <w:rFonts w:ascii="Times New Roman" w:hAnsi="Times New Roman" w:cs="Times New Roman"/>
                <w:color w:val="000000"/>
                <w:sz w:val="20"/>
                <w:szCs w:val="20"/>
                <w:lang w:val="ru-RU"/>
              </w:rPr>
              <w:t xml:space="preserve"> урок. Квантовая физика. Элементы астрономии и астрофизики</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1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0 </w:t>
            </w:r>
          </w:p>
        </w:tc>
        <w:tc>
          <w:tcPr>
            <w:tcW w:w="1243"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rPr>
            </w:pPr>
            <w:r w:rsidRPr="00667BA8">
              <w:rPr>
                <w:rFonts w:ascii="Times New Roman" w:hAnsi="Times New Roman" w:cs="Times New Roman"/>
                <w:color w:val="000000"/>
                <w:sz w:val="20"/>
                <w:szCs w:val="20"/>
              </w:rPr>
              <w:t xml:space="preserve"> 20.05.2024 </w:t>
            </w:r>
          </w:p>
        </w:tc>
        <w:tc>
          <w:tcPr>
            <w:tcW w:w="2577" w:type="dxa"/>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Библиотека ЦОК </w:t>
            </w:r>
            <w:hyperlink r:id="rId104">
              <w:r w:rsidRPr="00667BA8">
                <w:rPr>
                  <w:rFonts w:ascii="Times New Roman" w:hAnsi="Times New Roman" w:cs="Times New Roman"/>
                  <w:color w:val="0000FF"/>
                  <w:sz w:val="20"/>
                  <w:szCs w:val="20"/>
                  <w:u w:val="single"/>
                </w:rPr>
                <w:t>https</w:t>
              </w:r>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m</w:t>
              </w:r>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edsoo</w:t>
              </w:r>
              <w:proofErr w:type="spellEnd"/>
              <w:r w:rsidRPr="00667BA8">
                <w:rPr>
                  <w:rFonts w:ascii="Times New Roman" w:hAnsi="Times New Roman" w:cs="Times New Roman"/>
                  <w:color w:val="0000FF"/>
                  <w:sz w:val="20"/>
                  <w:szCs w:val="20"/>
                  <w:u w:val="single"/>
                  <w:lang w:val="ru-RU"/>
                </w:rPr>
                <w:t>.</w:t>
              </w:r>
              <w:proofErr w:type="spellStart"/>
              <w:r w:rsidRPr="00667BA8">
                <w:rPr>
                  <w:rFonts w:ascii="Times New Roman" w:hAnsi="Times New Roman" w:cs="Times New Roman"/>
                  <w:color w:val="0000FF"/>
                  <w:sz w:val="20"/>
                  <w:szCs w:val="20"/>
                  <w:u w:val="single"/>
                </w:rPr>
                <w:t>ru</w:t>
              </w:r>
              <w:proofErr w:type="spellEnd"/>
              <w:r w:rsidRPr="00667BA8">
                <w:rPr>
                  <w:rFonts w:ascii="Times New Roman" w:hAnsi="Times New Roman" w:cs="Times New Roman"/>
                  <w:color w:val="0000FF"/>
                  <w:sz w:val="20"/>
                  <w:szCs w:val="20"/>
                  <w:u w:val="single"/>
                  <w:lang w:val="ru-RU"/>
                </w:rPr>
                <w:t>/</w:t>
              </w:r>
              <w:r w:rsidRPr="00667BA8">
                <w:rPr>
                  <w:rFonts w:ascii="Times New Roman" w:hAnsi="Times New Roman" w:cs="Times New Roman"/>
                  <w:color w:val="0000FF"/>
                  <w:sz w:val="20"/>
                  <w:szCs w:val="20"/>
                  <w:u w:val="single"/>
                </w:rPr>
                <w:t>ff</w:t>
              </w:r>
              <w:r w:rsidRPr="00667BA8">
                <w:rPr>
                  <w:rFonts w:ascii="Times New Roman" w:hAnsi="Times New Roman" w:cs="Times New Roman"/>
                  <w:color w:val="0000FF"/>
                  <w:sz w:val="20"/>
                  <w:szCs w:val="20"/>
                  <w:u w:val="single"/>
                  <w:lang w:val="ru-RU"/>
                </w:rPr>
                <w:t>0</w:t>
              </w:r>
              <w:r w:rsidRPr="00667BA8">
                <w:rPr>
                  <w:rFonts w:ascii="Times New Roman" w:hAnsi="Times New Roman" w:cs="Times New Roman"/>
                  <w:color w:val="0000FF"/>
                  <w:sz w:val="20"/>
                  <w:szCs w:val="20"/>
                  <w:u w:val="single"/>
                </w:rPr>
                <w:t>d</w:t>
              </w:r>
              <w:r w:rsidRPr="00667BA8">
                <w:rPr>
                  <w:rFonts w:ascii="Times New Roman" w:hAnsi="Times New Roman" w:cs="Times New Roman"/>
                  <w:color w:val="0000FF"/>
                  <w:sz w:val="20"/>
                  <w:szCs w:val="20"/>
                  <w:u w:val="single"/>
                  <w:lang w:val="ru-RU"/>
                </w:rPr>
                <w:t>1784</w:t>
              </w:r>
            </w:hyperlink>
          </w:p>
        </w:tc>
      </w:tr>
      <w:tr w:rsidR="00C303F6" w:rsidRPr="00667BA8" w:rsidTr="00776A9E">
        <w:trPr>
          <w:trHeight w:val="144"/>
          <w:tblCellSpacing w:w="20" w:type="nil"/>
        </w:trPr>
        <w:tc>
          <w:tcPr>
            <w:tcW w:w="6337" w:type="dxa"/>
            <w:gridSpan w:val="2"/>
            <w:tcMar>
              <w:top w:w="50" w:type="dxa"/>
              <w:left w:w="100" w:type="dxa"/>
            </w:tcMar>
            <w:vAlign w:val="center"/>
          </w:tcPr>
          <w:p w:rsidR="00C303F6" w:rsidRPr="00667BA8" w:rsidRDefault="00C303F6" w:rsidP="00776A9E">
            <w:pPr>
              <w:spacing w:after="0"/>
              <w:ind w:left="135"/>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ОБЩЕЕ КОЛИЧЕСТВО ЧАСОВ ПО ПРОГРАММЕ</w:t>
            </w:r>
          </w:p>
        </w:tc>
        <w:tc>
          <w:tcPr>
            <w:tcW w:w="993"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lang w:val="ru-RU"/>
              </w:rPr>
              <w:t xml:space="preserve"> </w:t>
            </w:r>
            <w:r w:rsidRPr="00667BA8">
              <w:rPr>
                <w:rFonts w:ascii="Times New Roman" w:hAnsi="Times New Roman" w:cs="Times New Roman"/>
                <w:color w:val="000000"/>
                <w:sz w:val="20"/>
                <w:szCs w:val="20"/>
              </w:rPr>
              <w:t xml:space="preserve">68 </w:t>
            </w:r>
          </w:p>
        </w:tc>
        <w:tc>
          <w:tcPr>
            <w:tcW w:w="992"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4 </w:t>
            </w:r>
          </w:p>
        </w:tc>
        <w:tc>
          <w:tcPr>
            <w:tcW w:w="968" w:type="dxa"/>
            <w:tcMar>
              <w:top w:w="50" w:type="dxa"/>
              <w:left w:w="100" w:type="dxa"/>
            </w:tcMar>
            <w:vAlign w:val="center"/>
          </w:tcPr>
          <w:p w:rsidR="00C303F6" w:rsidRPr="00667BA8" w:rsidRDefault="00C303F6" w:rsidP="00776A9E">
            <w:pPr>
              <w:spacing w:after="0"/>
              <w:ind w:left="135"/>
              <w:jc w:val="center"/>
              <w:rPr>
                <w:rFonts w:ascii="Times New Roman" w:hAnsi="Times New Roman" w:cs="Times New Roman"/>
                <w:sz w:val="20"/>
                <w:szCs w:val="20"/>
              </w:rPr>
            </w:pPr>
            <w:r w:rsidRPr="00667BA8">
              <w:rPr>
                <w:rFonts w:ascii="Times New Roman" w:hAnsi="Times New Roman" w:cs="Times New Roman"/>
                <w:color w:val="000000"/>
                <w:sz w:val="20"/>
                <w:szCs w:val="20"/>
              </w:rPr>
              <w:t xml:space="preserve"> 7 </w:t>
            </w:r>
          </w:p>
        </w:tc>
        <w:tc>
          <w:tcPr>
            <w:tcW w:w="3820" w:type="dxa"/>
            <w:gridSpan w:val="2"/>
            <w:tcMar>
              <w:top w:w="50" w:type="dxa"/>
              <w:left w:w="100" w:type="dxa"/>
            </w:tcMar>
            <w:vAlign w:val="center"/>
          </w:tcPr>
          <w:p w:rsidR="00C303F6" w:rsidRPr="00667BA8" w:rsidRDefault="00C303F6" w:rsidP="00776A9E">
            <w:pPr>
              <w:rPr>
                <w:rFonts w:ascii="Times New Roman" w:hAnsi="Times New Roman" w:cs="Times New Roman"/>
                <w:sz w:val="20"/>
                <w:szCs w:val="20"/>
              </w:rPr>
            </w:pPr>
          </w:p>
        </w:tc>
      </w:tr>
    </w:tbl>
    <w:p w:rsidR="00C303F6" w:rsidRPr="00B70CFE" w:rsidRDefault="00C303F6" w:rsidP="00C303F6">
      <w:pPr>
        <w:rPr>
          <w:rFonts w:ascii="Times New Roman" w:hAnsi="Times New Roman" w:cs="Times New Roman"/>
          <w:sz w:val="20"/>
          <w:szCs w:val="20"/>
          <w:lang w:val="ru-RU"/>
        </w:rPr>
        <w:sectPr w:rsidR="00C303F6" w:rsidRPr="00B70CFE">
          <w:pgSz w:w="16383" w:h="11906" w:orient="landscape"/>
          <w:pgMar w:top="1134" w:right="850" w:bottom="1134" w:left="1701" w:header="720" w:footer="720" w:gutter="0"/>
          <w:cols w:space="720"/>
        </w:sectPr>
      </w:pPr>
    </w:p>
    <w:bookmarkEnd w:id="11"/>
    <w:p w:rsidR="003B163C" w:rsidRPr="00667BA8" w:rsidRDefault="00B10352">
      <w:pPr>
        <w:spacing w:after="0"/>
        <w:ind w:left="120"/>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УЧЕБНО-МЕТОДИЧЕСКОЕ ОБЕСПЕЧЕНИЕ ОБРАЗОВАТЕЛЬНОГО ПРОЦЕССА</w:t>
      </w:r>
    </w:p>
    <w:p w:rsidR="003B163C" w:rsidRPr="00667BA8" w:rsidRDefault="00B10352">
      <w:pPr>
        <w:spacing w:after="0" w:line="480" w:lineRule="auto"/>
        <w:ind w:left="120"/>
        <w:rPr>
          <w:rFonts w:ascii="Times New Roman" w:hAnsi="Times New Roman" w:cs="Times New Roman"/>
          <w:sz w:val="20"/>
          <w:szCs w:val="20"/>
        </w:rPr>
      </w:pPr>
      <w:r w:rsidRPr="00667BA8">
        <w:rPr>
          <w:rFonts w:ascii="Times New Roman" w:hAnsi="Times New Roman" w:cs="Times New Roman"/>
          <w:b/>
          <w:color w:val="000000"/>
          <w:sz w:val="20"/>
          <w:szCs w:val="20"/>
        </w:rPr>
        <w:t>ОБЯЗАТЕЛЬНЫЕ УЧЕБНЫЕ МАТЕРИАЛЫ ДЛЯ УЧЕНИКА</w:t>
      </w:r>
    </w:p>
    <w:p w:rsidR="003B163C" w:rsidRPr="00667BA8" w:rsidRDefault="00B10352">
      <w:pPr>
        <w:spacing w:after="0" w:line="480" w:lineRule="auto"/>
        <w:ind w:left="120"/>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 Физика, 10 класс/ </w:t>
      </w:r>
      <w:proofErr w:type="spellStart"/>
      <w:r w:rsidRPr="00667BA8">
        <w:rPr>
          <w:rFonts w:ascii="Times New Roman" w:hAnsi="Times New Roman" w:cs="Times New Roman"/>
          <w:color w:val="000000"/>
          <w:sz w:val="20"/>
          <w:szCs w:val="20"/>
          <w:lang w:val="ru-RU"/>
        </w:rPr>
        <w:t>Мякишев</w:t>
      </w:r>
      <w:proofErr w:type="spellEnd"/>
      <w:r w:rsidRPr="00667BA8">
        <w:rPr>
          <w:rFonts w:ascii="Times New Roman" w:hAnsi="Times New Roman" w:cs="Times New Roman"/>
          <w:color w:val="000000"/>
          <w:sz w:val="20"/>
          <w:szCs w:val="20"/>
          <w:lang w:val="ru-RU"/>
        </w:rPr>
        <w:t xml:space="preserve"> Г.Я., </w:t>
      </w:r>
      <w:proofErr w:type="spellStart"/>
      <w:r w:rsidRPr="00667BA8">
        <w:rPr>
          <w:rFonts w:ascii="Times New Roman" w:hAnsi="Times New Roman" w:cs="Times New Roman"/>
          <w:color w:val="000000"/>
          <w:sz w:val="20"/>
          <w:szCs w:val="20"/>
          <w:lang w:val="ru-RU"/>
        </w:rPr>
        <w:t>Буховцев</w:t>
      </w:r>
      <w:proofErr w:type="spellEnd"/>
      <w:r w:rsidRPr="00667BA8">
        <w:rPr>
          <w:rFonts w:ascii="Times New Roman" w:hAnsi="Times New Roman" w:cs="Times New Roman"/>
          <w:color w:val="000000"/>
          <w:sz w:val="20"/>
          <w:szCs w:val="20"/>
          <w:lang w:val="ru-RU"/>
        </w:rPr>
        <w:t xml:space="preserve"> Б.Б., Сотский Н.Н. под редакцией Парфентьевой Н.А., Акционерное общество «Издательство «Просвещение»</w:t>
      </w:r>
      <w:r w:rsidRPr="00667BA8">
        <w:rPr>
          <w:rFonts w:ascii="Times New Roman" w:hAnsi="Times New Roman" w:cs="Times New Roman"/>
          <w:sz w:val="20"/>
          <w:szCs w:val="20"/>
          <w:lang w:val="ru-RU"/>
        </w:rPr>
        <w:br/>
      </w:r>
      <w:r w:rsidRPr="00667BA8">
        <w:rPr>
          <w:rFonts w:ascii="Times New Roman" w:hAnsi="Times New Roman" w:cs="Times New Roman"/>
          <w:color w:val="000000"/>
          <w:sz w:val="20"/>
          <w:szCs w:val="20"/>
          <w:lang w:val="ru-RU"/>
        </w:rPr>
        <w:t xml:space="preserve"> • Физика, 11 класс/ </w:t>
      </w:r>
      <w:proofErr w:type="spellStart"/>
      <w:r w:rsidRPr="00667BA8">
        <w:rPr>
          <w:rFonts w:ascii="Times New Roman" w:hAnsi="Times New Roman" w:cs="Times New Roman"/>
          <w:color w:val="000000"/>
          <w:sz w:val="20"/>
          <w:szCs w:val="20"/>
          <w:lang w:val="ru-RU"/>
        </w:rPr>
        <w:t>Мякишев</w:t>
      </w:r>
      <w:proofErr w:type="spellEnd"/>
      <w:r w:rsidRPr="00667BA8">
        <w:rPr>
          <w:rFonts w:ascii="Times New Roman" w:hAnsi="Times New Roman" w:cs="Times New Roman"/>
          <w:color w:val="000000"/>
          <w:sz w:val="20"/>
          <w:szCs w:val="20"/>
          <w:lang w:val="ru-RU"/>
        </w:rPr>
        <w:t xml:space="preserve"> Г.Я., Петрова М.А., Угольников О.С. и другие, Общество с ограниченной ответственностью «ДРОФА»; Акционерное общество «Издательство «Просвещение»</w:t>
      </w:r>
      <w:r w:rsidRPr="00667BA8">
        <w:rPr>
          <w:rFonts w:ascii="Times New Roman" w:hAnsi="Times New Roman" w:cs="Times New Roman"/>
          <w:sz w:val="20"/>
          <w:szCs w:val="20"/>
          <w:lang w:val="ru-RU"/>
        </w:rPr>
        <w:br/>
      </w:r>
      <w:bookmarkStart w:id="12" w:name="3a9386bb-e7ff-4ebc-8147-4f8d4a35ad83"/>
      <w:r w:rsidRPr="00667BA8">
        <w:rPr>
          <w:rFonts w:ascii="Times New Roman" w:hAnsi="Times New Roman" w:cs="Times New Roman"/>
          <w:color w:val="000000"/>
          <w:sz w:val="20"/>
          <w:szCs w:val="20"/>
          <w:lang w:val="ru-RU"/>
        </w:rPr>
        <w:t xml:space="preserve"> • Физика, 11 класс/ </w:t>
      </w:r>
      <w:proofErr w:type="spellStart"/>
      <w:r w:rsidRPr="00667BA8">
        <w:rPr>
          <w:rFonts w:ascii="Times New Roman" w:hAnsi="Times New Roman" w:cs="Times New Roman"/>
          <w:color w:val="000000"/>
          <w:sz w:val="20"/>
          <w:szCs w:val="20"/>
          <w:lang w:val="ru-RU"/>
        </w:rPr>
        <w:t>Мякишев</w:t>
      </w:r>
      <w:proofErr w:type="spellEnd"/>
      <w:r w:rsidRPr="00667BA8">
        <w:rPr>
          <w:rFonts w:ascii="Times New Roman" w:hAnsi="Times New Roman" w:cs="Times New Roman"/>
          <w:color w:val="000000"/>
          <w:sz w:val="20"/>
          <w:szCs w:val="20"/>
          <w:lang w:val="ru-RU"/>
        </w:rPr>
        <w:t xml:space="preserve"> Г.Л., </w:t>
      </w:r>
      <w:proofErr w:type="spellStart"/>
      <w:r w:rsidRPr="00667BA8">
        <w:rPr>
          <w:rFonts w:ascii="Times New Roman" w:hAnsi="Times New Roman" w:cs="Times New Roman"/>
          <w:color w:val="000000"/>
          <w:sz w:val="20"/>
          <w:szCs w:val="20"/>
          <w:lang w:val="ru-RU"/>
        </w:rPr>
        <w:t>Буховцев</w:t>
      </w:r>
      <w:proofErr w:type="spellEnd"/>
      <w:r w:rsidRPr="00667BA8">
        <w:rPr>
          <w:rFonts w:ascii="Times New Roman" w:hAnsi="Times New Roman" w:cs="Times New Roman"/>
          <w:color w:val="000000"/>
          <w:sz w:val="20"/>
          <w:szCs w:val="20"/>
          <w:lang w:val="ru-RU"/>
        </w:rPr>
        <w:t xml:space="preserve"> Б.Б., </w:t>
      </w:r>
      <w:proofErr w:type="spellStart"/>
      <w:r w:rsidRPr="00667BA8">
        <w:rPr>
          <w:rFonts w:ascii="Times New Roman" w:hAnsi="Times New Roman" w:cs="Times New Roman"/>
          <w:color w:val="000000"/>
          <w:sz w:val="20"/>
          <w:szCs w:val="20"/>
          <w:lang w:val="ru-RU"/>
        </w:rPr>
        <w:t>Чаругин</w:t>
      </w:r>
      <w:proofErr w:type="spellEnd"/>
      <w:r w:rsidRPr="00667BA8">
        <w:rPr>
          <w:rFonts w:ascii="Times New Roman" w:hAnsi="Times New Roman" w:cs="Times New Roman"/>
          <w:color w:val="000000"/>
          <w:sz w:val="20"/>
          <w:szCs w:val="20"/>
          <w:lang w:val="ru-RU"/>
        </w:rPr>
        <w:t xml:space="preserve"> В.М. под редакцией Парфентьевой Н.А., Акционерное общество «Издательство «Просвещение»</w:t>
      </w:r>
      <w:bookmarkEnd w:id="12"/>
    </w:p>
    <w:p w:rsidR="003B163C" w:rsidRPr="00667BA8" w:rsidRDefault="003B163C">
      <w:pPr>
        <w:spacing w:after="0" w:line="480" w:lineRule="auto"/>
        <w:ind w:left="120"/>
        <w:rPr>
          <w:rFonts w:ascii="Times New Roman" w:hAnsi="Times New Roman" w:cs="Times New Roman"/>
          <w:sz w:val="20"/>
          <w:szCs w:val="20"/>
          <w:lang w:val="ru-RU"/>
        </w:rPr>
      </w:pPr>
    </w:p>
    <w:p w:rsidR="003B163C" w:rsidRPr="00667BA8" w:rsidRDefault="003B163C">
      <w:pPr>
        <w:spacing w:after="0"/>
        <w:ind w:left="120"/>
        <w:rPr>
          <w:rFonts w:ascii="Times New Roman" w:hAnsi="Times New Roman" w:cs="Times New Roman"/>
          <w:sz w:val="20"/>
          <w:szCs w:val="20"/>
          <w:lang w:val="ru-RU"/>
        </w:rPr>
      </w:pPr>
    </w:p>
    <w:p w:rsidR="003B163C" w:rsidRPr="00667BA8" w:rsidRDefault="00B10352">
      <w:pPr>
        <w:spacing w:after="0" w:line="480" w:lineRule="auto"/>
        <w:ind w:left="120"/>
        <w:rPr>
          <w:rFonts w:ascii="Times New Roman" w:hAnsi="Times New Roman" w:cs="Times New Roman"/>
          <w:sz w:val="20"/>
          <w:szCs w:val="20"/>
          <w:lang w:val="ru-RU"/>
        </w:rPr>
      </w:pPr>
      <w:r w:rsidRPr="00667BA8">
        <w:rPr>
          <w:rFonts w:ascii="Times New Roman" w:hAnsi="Times New Roman" w:cs="Times New Roman"/>
          <w:b/>
          <w:color w:val="000000"/>
          <w:sz w:val="20"/>
          <w:szCs w:val="20"/>
          <w:lang w:val="ru-RU"/>
        </w:rPr>
        <w:t>МЕТОДИЧЕСКИЕ МАТЕРИАЛЫ ДЛЯ УЧИТЕЛЯ</w:t>
      </w:r>
    </w:p>
    <w:p w:rsidR="003B163C" w:rsidRPr="00667BA8" w:rsidRDefault="00B10352">
      <w:pPr>
        <w:spacing w:after="0" w:line="480" w:lineRule="auto"/>
        <w:ind w:left="120"/>
        <w:rPr>
          <w:rFonts w:ascii="Times New Roman" w:hAnsi="Times New Roman" w:cs="Times New Roman"/>
          <w:sz w:val="20"/>
          <w:szCs w:val="20"/>
          <w:lang w:val="ru-RU"/>
        </w:rPr>
      </w:pPr>
      <w:r w:rsidRPr="00667BA8">
        <w:rPr>
          <w:rFonts w:ascii="Times New Roman" w:hAnsi="Times New Roman" w:cs="Times New Roman"/>
          <w:color w:val="000000"/>
          <w:sz w:val="20"/>
          <w:szCs w:val="20"/>
          <w:lang w:val="ru-RU"/>
        </w:rPr>
        <w:t xml:space="preserve">• Физика, 10 класс/ </w:t>
      </w:r>
      <w:proofErr w:type="spellStart"/>
      <w:r w:rsidRPr="00667BA8">
        <w:rPr>
          <w:rFonts w:ascii="Times New Roman" w:hAnsi="Times New Roman" w:cs="Times New Roman"/>
          <w:color w:val="000000"/>
          <w:sz w:val="20"/>
          <w:szCs w:val="20"/>
          <w:lang w:val="ru-RU"/>
        </w:rPr>
        <w:t>Мякишев</w:t>
      </w:r>
      <w:proofErr w:type="spellEnd"/>
      <w:r w:rsidRPr="00667BA8">
        <w:rPr>
          <w:rFonts w:ascii="Times New Roman" w:hAnsi="Times New Roman" w:cs="Times New Roman"/>
          <w:color w:val="000000"/>
          <w:sz w:val="20"/>
          <w:szCs w:val="20"/>
          <w:lang w:val="ru-RU"/>
        </w:rPr>
        <w:t xml:space="preserve"> Г.Я., </w:t>
      </w:r>
      <w:proofErr w:type="spellStart"/>
      <w:r w:rsidRPr="00667BA8">
        <w:rPr>
          <w:rFonts w:ascii="Times New Roman" w:hAnsi="Times New Roman" w:cs="Times New Roman"/>
          <w:color w:val="000000"/>
          <w:sz w:val="20"/>
          <w:szCs w:val="20"/>
          <w:lang w:val="ru-RU"/>
        </w:rPr>
        <w:t>Буховцев</w:t>
      </w:r>
      <w:proofErr w:type="spellEnd"/>
      <w:r w:rsidRPr="00667BA8">
        <w:rPr>
          <w:rFonts w:ascii="Times New Roman" w:hAnsi="Times New Roman" w:cs="Times New Roman"/>
          <w:color w:val="000000"/>
          <w:sz w:val="20"/>
          <w:szCs w:val="20"/>
          <w:lang w:val="ru-RU"/>
        </w:rPr>
        <w:t xml:space="preserve"> Б.Б., Сотский Н.Н. под редакцией Парфентьевой Н.А., Акционерное общество «Издательство «Просвещение»</w:t>
      </w:r>
      <w:r w:rsidRPr="00667BA8">
        <w:rPr>
          <w:rFonts w:ascii="Times New Roman" w:hAnsi="Times New Roman" w:cs="Times New Roman"/>
          <w:sz w:val="20"/>
          <w:szCs w:val="20"/>
          <w:lang w:val="ru-RU"/>
        </w:rPr>
        <w:br/>
      </w:r>
      <w:r w:rsidRPr="00667BA8">
        <w:rPr>
          <w:rFonts w:ascii="Times New Roman" w:hAnsi="Times New Roman" w:cs="Times New Roman"/>
          <w:color w:val="000000"/>
          <w:sz w:val="20"/>
          <w:szCs w:val="20"/>
          <w:lang w:val="ru-RU"/>
        </w:rPr>
        <w:t xml:space="preserve"> • Физика, 11 класс/ </w:t>
      </w:r>
      <w:proofErr w:type="spellStart"/>
      <w:r w:rsidRPr="00667BA8">
        <w:rPr>
          <w:rFonts w:ascii="Times New Roman" w:hAnsi="Times New Roman" w:cs="Times New Roman"/>
          <w:color w:val="000000"/>
          <w:sz w:val="20"/>
          <w:szCs w:val="20"/>
          <w:lang w:val="ru-RU"/>
        </w:rPr>
        <w:t>Мякишев</w:t>
      </w:r>
      <w:proofErr w:type="spellEnd"/>
      <w:r w:rsidRPr="00667BA8">
        <w:rPr>
          <w:rFonts w:ascii="Times New Roman" w:hAnsi="Times New Roman" w:cs="Times New Roman"/>
          <w:color w:val="000000"/>
          <w:sz w:val="20"/>
          <w:szCs w:val="20"/>
          <w:lang w:val="ru-RU"/>
        </w:rPr>
        <w:t xml:space="preserve"> Г.Я., Петрова М.А., Угольников О.С. и другие, Общество с ограниченной ответственностью «ДРОФА»; </w:t>
      </w:r>
      <w:bookmarkStart w:id="13" w:name="00a32ca0-efae-40a0-8719-4e0733f90a15"/>
      <w:r w:rsidRPr="00667BA8">
        <w:rPr>
          <w:rFonts w:ascii="Times New Roman" w:hAnsi="Times New Roman" w:cs="Times New Roman"/>
          <w:color w:val="000000"/>
          <w:sz w:val="20"/>
          <w:szCs w:val="20"/>
          <w:lang w:val="ru-RU"/>
        </w:rPr>
        <w:t>редакцией Парфентьевой Н.А., Акционерное общество «Издательство «Просвещение»</w:t>
      </w:r>
      <w:bookmarkEnd w:id="13"/>
    </w:p>
    <w:bookmarkEnd w:id="10"/>
    <w:p w:rsidR="00B10352" w:rsidRPr="00667BA8" w:rsidRDefault="00B10352" w:rsidP="00666132">
      <w:pPr>
        <w:rPr>
          <w:rFonts w:ascii="Times New Roman" w:hAnsi="Times New Roman" w:cs="Times New Roman"/>
          <w:sz w:val="20"/>
          <w:szCs w:val="20"/>
          <w:lang w:val="ru-RU"/>
        </w:rPr>
      </w:pPr>
    </w:p>
    <w:sectPr w:rsidR="00B10352" w:rsidRPr="00667BA8" w:rsidSect="003B163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E440B"/>
    <w:multiLevelType w:val="multilevel"/>
    <w:tmpl w:val="30B60B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2290F08"/>
    <w:multiLevelType w:val="multilevel"/>
    <w:tmpl w:val="D76CCA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B724BAC"/>
    <w:multiLevelType w:val="multilevel"/>
    <w:tmpl w:val="8C761D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characterSpacingControl w:val="doNotCompress"/>
  <w:savePreviewPicture/>
  <w:compat/>
  <w:rsids>
    <w:rsidRoot w:val="003B163C"/>
    <w:rsid w:val="00005A81"/>
    <w:rsid w:val="000934EB"/>
    <w:rsid w:val="001B5B13"/>
    <w:rsid w:val="003B163C"/>
    <w:rsid w:val="00564886"/>
    <w:rsid w:val="00666132"/>
    <w:rsid w:val="00667BA8"/>
    <w:rsid w:val="007F0F06"/>
    <w:rsid w:val="00A051C8"/>
    <w:rsid w:val="00B10352"/>
    <w:rsid w:val="00B25AF0"/>
    <w:rsid w:val="00B70524"/>
    <w:rsid w:val="00C303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B163C"/>
    <w:rPr>
      <w:color w:val="0000FF" w:themeColor="hyperlink"/>
      <w:u w:val="single"/>
    </w:rPr>
  </w:style>
  <w:style w:type="table" w:styleId="ac">
    <w:name w:val="Table Grid"/>
    <w:basedOn w:val="a1"/>
    <w:uiPriority w:val="59"/>
    <w:rsid w:val="003B16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303F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303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c4fde" TargetMode="External"/><Relationship Id="rId21" Type="http://schemas.openxmlformats.org/officeDocument/2006/relationships/hyperlink" Target="https://m.edsoo.ru/ff0c4502" TargetMode="External"/><Relationship Id="rId42" Type="http://schemas.openxmlformats.org/officeDocument/2006/relationships/hyperlink" Target="https://m.edsoo.ru/ff0c6f00" TargetMode="External"/><Relationship Id="rId47" Type="http://schemas.openxmlformats.org/officeDocument/2006/relationships/hyperlink" Target="https://m.edsoo.ru/ff0c7018" TargetMode="External"/><Relationship Id="rId63" Type="http://schemas.openxmlformats.org/officeDocument/2006/relationships/hyperlink" Target="https://m.edsoo.ru/ff0c98fe" TargetMode="External"/><Relationship Id="rId68" Type="http://schemas.openxmlformats.org/officeDocument/2006/relationships/hyperlink" Target="https://m.edsoo.ru/ff0cab82" TargetMode="External"/><Relationship Id="rId84" Type="http://schemas.openxmlformats.org/officeDocument/2006/relationships/hyperlink" Target="https://m.edsoo.ru/ff0cdd1e" TargetMode="External"/><Relationship Id="rId89" Type="http://schemas.openxmlformats.org/officeDocument/2006/relationships/hyperlink" Target="https://m.edsoo.ru/ff0cfc68" TargetMode="External"/><Relationship Id="rId7" Type="http://schemas.openxmlformats.org/officeDocument/2006/relationships/hyperlink" Target="https://m.edsoo.ru/ff0c33e6" TargetMode="External"/><Relationship Id="rId71" Type="http://schemas.openxmlformats.org/officeDocument/2006/relationships/hyperlink" Target="https://m.edsoo.ru/ff0cb820" TargetMode="External"/><Relationship Id="rId92" Type="http://schemas.openxmlformats.org/officeDocument/2006/relationships/hyperlink" Target="https://m.edsoo.ru/ff0cffc4" TargetMode="External"/><Relationship Id="rId2" Type="http://schemas.openxmlformats.org/officeDocument/2006/relationships/styles" Target="styles.xml"/><Relationship Id="rId16" Type="http://schemas.openxmlformats.org/officeDocument/2006/relationships/hyperlink" Target="https://m.edsoo.ru/ff0c3d00" TargetMode="External"/><Relationship Id="rId29" Type="http://schemas.openxmlformats.org/officeDocument/2006/relationships/hyperlink" Target="https://m.edsoo.ru/ff0c5952" TargetMode="External"/><Relationship Id="rId11" Type="http://schemas.openxmlformats.org/officeDocument/2006/relationships/hyperlink" Target="https://m.edsoo.ru/ff0c39cc" TargetMode="External"/><Relationship Id="rId24" Type="http://schemas.openxmlformats.org/officeDocument/2006/relationships/hyperlink" Target="https://m.edsoo.ru/ff0c4b74" TargetMode="External"/><Relationship Id="rId32" Type="http://schemas.openxmlformats.org/officeDocument/2006/relationships/hyperlink" Target="https://m.edsoo.ru/ff0c5efc" TargetMode="External"/><Relationship Id="rId37" Type="http://schemas.openxmlformats.org/officeDocument/2006/relationships/hyperlink" Target="https://m.edsoo.ru/ff0c63b6" TargetMode="External"/><Relationship Id="rId40" Type="http://schemas.openxmlformats.org/officeDocument/2006/relationships/hyperlink" Target="https://m.edsoo.ru/ff0c6708" TargetMode="External"/><Relationship Id="rId45" Type="http://schemas.openxmlformats.org/officeDocument/2006/relationships/hyperlink" Target="https://m.edsoo.ru/ff0c6ce4" TargetMode="External"/><Relationship Id="rId53" Type="http://schemas.openxmlformats.org/officeDocument/2006/relationships/hyperlink" Target="https://m.edsoo.ru/ff0c84ae" TargetMode="External"/><Relationship Id="rId58" Type="http://schemas.openxmlformats.org/officeDocument/2006/relationships/hyperlink" Target="https://m.edsoo.ru/ff0c8a8a" TargetMode="External"/><Relationship Id="rId66" Type="http://schemas.openxmlformats.org/officeDocument/2006/relationships/hyperlink" Target="https://m.edsoo.ru/ff0ca150" TargetMode="External"/><Relationship Id="rId74" Type="http://schemas.openxmlformats.org/officeDocument/2006/relationships/hyperlink" Target="https://m.edsoo.ru/ff0cbd34" TargetMode="External"/><Relationship Id="rId79" Type="http://schemas.openxmlformats.org/officeDocument/2006/relationships/hyperlink" Target="https://m.edsoo.ru/ff0cc6f8" TargetMode="External"/><Relationship Id="rId87" Type="http://schemas.openxmlformats.org/officeDocument/2006/relationships/hyperlink" Target="https://m.edsoo.ru/ff0cf862" TargetMode="External"/><Relationship Id="rId102" Type="http://schemas.openxmlformats.org/officeDocument/2006/relationships/hyperlink" Target="https://m.edsoo.ru/ff0d1356" TargetMode="External"/><Relationship Id="rId5" Type="http://schemas.openxmlformats.org/officeDocument/2006/relationships/image" Target="media/image1.jpeg"/><Relationship Id="rId61" Type="http://schemas.openxmlformats.org/officeDocument/2006/relationships/hyperlink" Target="https://m.edsoo.ru/ff0c9778" TargetMode="External"/><Relationship Id="rId82" Type="http://schemas.openxmlformats.org/officeDocument/2006/relationships/hyperlink" Target="https://m.edsoo.ru/ff0cd7f6" TargetMode="External"/><Relationship Id="rId90" Type="http://schemas.openxmlformats.org/officeDocument/2006/relationships/hyperlink" Target="https://m.edsoo.ru/ff0cf6f0" TargetMode="External"/><Relationship Id="rId95" Type="http://schemas.openxmlformats.org/officeDocument/2006/relationships/hyperlink" Target="https://m.edsoo.ru/ff0d0302" TargetMode="External"/><Relationship Id="rId19" Type="http://schemas.openxmlformats.org/officeDocument/2006/relationships/hyperlink" Target="https://m.edsoo.ru/ff0c41a6" TargetMode="External"/><Relationship Id="rId14" Type="http://schemas.openxmlformats.org/officeDocument/2006/relationships/hyperlink" Target="https://m.edsoo.ru/ff0c3be8" TargetMode="External"/><Relationship Id="rId22" Type="http://schemas.openxmlformats.org/officeDocument/2006/relationships/hyperlink" Target="https://m.edsoo.ru/ff0c461a" TargetMode="External"/><Relationship Id="rId27" Type="http://schemas.openxmlformats.org/officeDocument/2006/relationships/hyperlink" Target="https://m.edsoo.ru/ff0c511e" TargetMode="External"/><Relationship Id="rId30" Type="http://schemas.openxmlformats.org/officeDocument/2006/relationships/hyperlink" Target="https://m.edsoo.ru/ff0c5c36" TargetMode="External"/><Relationship Id="rId35" Type="http://schemas.openxmlformats.org/officeDocument/2006/relationships/hyperlink" Target="https://m.edsoo.ru/ff0c6938" TargetMode="External"/><Relationship Id="rId43" Type="http://schemas.openxmlformats.org/officeDocument/2006/relationships/hyperlink" Target="https://m.edsoo.ru/ff0c6bcc" TargetMode="External"/><Relationship Id="rId48" Type="http://schemas.openxmlformats.org/officeDocument/2006/relationships/hyperlink" Target="https://m.edsoo.ru/ff0c7126" TargetMode="External"/><Relationship Id="rId56" Type="http://schemas.openxmlformats.org/officeDocument/2006/relationships/hyperlink" Target="https://m.edsoo.ru/ff0c88be" TargetMode="External"/><Relationship Id="rId64" Type="http://schemas.openxmlformats.org/officeDocument/2006/relationships/hyperlink" Target="https://m.edsoo.ru/ff0c9ac0" TargetMode="External"/><Relationship Id="rId69" Type="http://schemas.openxmlformats.org/officeDocument/2006/relationships/hyperlink" Target="https://m.edsoo.ru/ff0cad58" TargetMode="External"/><Relationship Id="rId77" Type="http://schemas.openxmlformats.org/officeDocument/2006/relationships/hyperlink" Target="https://m.edsoo.ru/ff0ccc0c" TargetMode="External"/><Relationship Id="rId100" Type="http://schemas.openxmlformats.org/officeDocument/2006/relationships/hyperlink" Target="https://m.edsoo.ru/ff0d0fd2" TargetMode="External"/><Relationship Id="rId105" Type="http://schemas.openxmlformats.org/officeDocument/2006/relationships/fontTable" Target="fontTable.xml"/><Relationship Id="rId8" Type="http://schemas.openxmlformats.org/officeDocument/2006/relationships/hyperlink" Target="https://m.edsoo.ru/ff0c3508" TargetMode="External"/><Relationship Id="rId51" Type="http://schemas.openxmlformats.org/officeDocument/2006/relationships/hyperlink" Target="https://m.edsoo.ru/ff0c7838" TargetMode="External"/><Relationship Id="rId72" Type="http://schemas.openxmlformats.org/officeDocument/2006/relationships/hyperlink" Target="https://m.edsoo.ru/ff0cb9c4" TargetMode="External"/><Relationship Id="rId80" Type="http://schemas.openxmlformats.org/officeDocument/2006/relationships/hyperlink" Target="https://m.edsoo.ru/ff0cd350" TargetMode="External"/><Relationship Id="rId85" Type="http://schemas.openxmlformats.org/officeDocument/2006/relationships/hyperlink" Target="https://m.edsoo.ru/ff0ced22" TargetMode="External"/><Relationship Id="rId93" Type="http://schemas.openxmlformats.org/officeDocument/2006/relationships/hyperlink" Target="https://m.edsoo.ru/ff0d015e" TargetMode="External"/><Relationship Id="rId98" Type="http://schemas.openxmlformats.org/officeDocument/2006/relationships/hyperlink" Target="https://m.edsoo.ru/ff0d0afa" TargetMode="External"/><Relationship Id="rId3" Type="http://schemas.openxmlformats.org/officeDocument/2006/relationships/settings" Target="settings.xml"/><Relationship Id="rId12" Type="http://schemas.openxmlformats.org/officeDocument/2006/relationships/hyperlink" Target="https://m.edsoo.ru/ff0c3ada" TargetMode="External"/><Relationship Id="rId17" Type="http://schemas.openxmlformats.org/officeDocument/2006/relationships/hyperlink" Target="https://m.edsoo.ru/ff0c3e18" TargetMode="External"/><Relationship Id="rId25" Type="http://schemas.openxmlformats.org/officeDocument/2006/relationships/hyperlink" Target="https://m.edsoo.ru/ff0c4dc2" TargetMode="External"/><Relationship Id="rId33" Type="http://schemas.openxmlformats.org/officeDocument/2006/relationships/hyperlink" Target="https://m.edsoo.ru/ff0c6230" TargetMode="External"/><Relationship Id="rId38" Type="http://schemas.openxmlformats.org/officeDocument/2006/relationships/hyperlink" Target="https://m.edsoo.ru/ff0c64d8" TargetMode="External"/><Relationship Id="rId46" Type="http://schemas.openxmlformats.org/officeDocument/2006/relationships/hyperlink" Target="https://m.edsoo.ru/ff0c6df2" TargetMode="External"/><Relationship Id="rId59" Type="http://schemas.openxmlformats.org/officeDocument/2006/relationships/hyperlink" Target="https://m.edsoo.ru/ff0c8f6c" TargetMode="External"/><Relationship Id="rId67" Type="http://schemas.openxmlformats.org/officeDocument/2006/relationships/hyperlink" Target="https://m.edsoo.ru/ff0ca600" TargetMode="External"/><Relationship Id="rId103" Type="http://schemas.openxmlformats.org/officeDocument/2006/relationships/hyperlink" Target="https://m.edsoo.ru/ff0d0e38" TargetMode="External"/><Relationship Id="rId20" Type="http://schemas.openxmlformats.org/officeDocument/2006/relationships/hyperlink" Target="https://m.edsoo.ru/ff0c43d6" TargetMode="External"/><Relationship Id="rId41" Type="http://schemas.openxmlformats.org/officeDocument/2006/relationships/hyperlink" Target="https://m.edsoo.ru/ff0c6820" TargetMode="External"/><Relationship Id="rId54" Type="http://schemas.openxmlformats.org/officeDocument/2006/relationships/hyperlink" Target="https://m.edsoo.ru/ff0c82ba" TargetMode="External"/><Relationship Id="rId62" Type="http://schemas.openxmlformats.org/officeDocument/2006/relationships/hyperlink" Target="https://m.edsoo.ru/ff0c98fe" TargetMode="External"/><Relationship Id="rId70" Type="http://schemas.openxmlformats.org/officeDocument/2006/relationships/hyperlink" Target="https://m.edsoo.ru/ff0caf06" TargetMode="External"/><Relationship Id="rId75" Type="http://schemas.openxmlformats.org/officeDocument/2006/relationships/hyperlink" Target="https://m.edsoo.ru/ff0cc324" TargetMode="External"/><Relationship Id="rId83" Type="http://schemas.openxmlformats.org/officeDocument/2006/relationships/hyperlink" Target="https://m.edsoo.ru/ff0cd67a" TargetMode="External"/><Relationship Id="rId88" Type="http://schemas.openxmlformats.org/officeDocument/2006/relationships/hyperlink" Target="https://m.edsoo.ru/ff0cfa42" TargetMode="External"/><Relationship Id="rId91" Type="http://schemas.openxmlformats.org/officeDocument/2006/relationships/hyperlink" Target="https://m.edsoo.ru/ff0cfe16" TargetMode="External"/><Relationship Id="rId96" Type="http://schemas.openxmlformats.org/officeDocument/2006/relationships/hyperlink" Target="https://m.edsoo.ru/ff0d091a" TargetMode="External"/><Relationship Id="rId1" Type="http://schemas.openxmlformats.org/officeDocument/2006/relationships/numbering" Target="numbering.xml"/><Relationship Id="rId6" Type="http://schemas.openxmlformats.org/officeDocument/2006/relationships/hyperlink" Target="https://m.edsoo.ru/ff0c32e2" TargetMode="External"/><Relationship Id="rId15" Type="http://schemas.openxmlformats.org/officeDocument/2006/relationships/hyperlink" Target="https://m.edsoo.ru/ff0c3be8" TargetMode="External"/><Relationship Id="rId23" Type="http://schemas.openxmlformats.org/officeDocument/2006/relationships/hyperlink" Target="https://m.edsoo.ru/ff0c478c" TargetMode="External"/><Relationship Id="rId28" Type="http://schemas.openxmlformats.org/officeDocument/2006/relationships/hyperlink" Target="https://m.edsoo.ru/ff0c570e" TargetMode="External"/><Relationship Id="rId36" Type="http://schemas.openxmlformats.org/officeDocument/2006/relationships/hyperlink" Target="https://m.edsoo.ru/ff0c6a50" TargetMode="External"/><Relationship Id="rId49" Type="http://schemas.openxmlformats.org/officeDocument/2006/relationships/hyperlink" Target="https://m.edsoo.ru/ff0c72c0" TargetMode="External"/><Relationship Id="rId57" Type="http://schemas.openxmlformats.org/officeDocument/2006/relationships/hyperlink" Target="https://m.edsoo.ru/ff0c8c56" TargetMode="External"/><Relationship Id="rId106" Type="http://schemas.openxmlformats.org/officeDocument/2006/relationships/theme" Target="theme/theme1.xml"/><Relationship Id="rId10" Type="http://schemas.openxmlformats.org/officeDocument/2006/relationships/hyperlink" Target="https://m.edsoo.ru/ff0c372e" TargetMode="External"/><Relationship Id="rId31" Type="http://schemas.openxmlformats.org/officeDocument/2006/relationships/hyperlink" Target="https://m.edsoo.ru/ff0c5c36" TargetMode="External"/><Relationship Id="rId44" Type="http://schemas.openxmlformats.org/officeDocument/2006/relationships/hyperlink" Target="https://m.edsoo.ru/ff0c6bcc" TargetMode="External"/><Relationship Id="rId52" Type="http://schemas.openxmlformats.org/officeDocument/2006/relationships/hyperlink" Target="https://m.edsoo.ru/ff0c7ae0" TargetMode="External"/><Relationship Id="rId60" Type="http://schemas.openxmlformats.org/officeDocument/2006/relationships/hyperlink" Target="https://m.edsoo.ru/ff0c86fc" TargetMode="External"/><Relationship Id="rId65" Type="http://schemas.openxmlformats.org/officeDocument/2006/relationships/hyperlink" Target="https://m.edsoo.ru/ff0c9df4" TargetMode="External"/><Relationship Id="rId73" Type="http://schemas.openxmlformats.org/officeDocument/2006/relationships/hyperlink" Target="https://m.edsoo.ru/ff0cbb86" TargetMode="External"/><Relationship Id="rId78" Type="http://schemas.openxmlformats.org/officeDocument/2006/relationships/hyperlink" Target="https://m.edsoo.ru/ff0ccfe0" TargetMode="External"/><Relationship Id="rId81" Type="http://schemas.openxmlformats.org/officeDocument/2006/relationships/hyperlink" Target="https://m.edsoo.ru/ff0cd4e0" TargetMode="External"/><Relationship Id="rId86" Type="http://schemas.openxmlformats.org/officeDocument/2006/relationships/hyperlink" Target="https://m.edsoo.ru/ff0cf02e" TargetMode="External"/><Relationship Id="rId94" Type="http://schemas.openxmlformats.org/officeDocument/2006/relationships/hyperlink" Target="https://m.edsoo.ru/ff0d04a6" TargetMode="External"/><Relationship Id="rId99" Type="http://schemas.openxmlformats.org/officeDocument/2006/relationships/hyperlink" Target="https://m.edsoo.ru/ff0d0ca8" TargetMode="External"/><Relationship Id="rId101" Type="http://schemas.openxmlformats.org/officeDocument/2006/relationships/hyperlink" Target="https://m.edsoo.ru/ff0d1162" TargetMode="External"/><Relationship Id="rId4" Type="http://schemas.openxmlformats.org/officeDocument/2006/relationships/webSettings" Target="webSettings.xml"/><Relationship Id="rId9" Type="http://schemas.openxmlformats.org/officeDocument/2006/relationships/hyperlink" Target="https://m.edsoo.ru/ff0c3620" TargetMode="External"/><Relationship Id="rId13" Type="http://schemas.openxmlformats.org/officeDocument/2006/relationships/hyperlink" Target="https://m.edsoo.ru/ff0c3be8" TargetMode="External"/><Relationship Id="rId18" Type="http://schemas.openxmlformats.org/officeDocument/2006/relationships/hyperlink" Target="https://m.edsoo.ru/ff0c3f76" TargetMode="External"/><Relationship Id="rId39" Type="http://schemas.openxmlformats.org/officeDocument/2006/relationships/hyperlink" Target="https://m.edsoo.ru/ff0c65f0" TargetMode="External"/><Relationship Id="rId34" Type="http://schemas.openxmlformats.org/officeDocument/2006/relationships/hyperlink" Target="https://m.edsoo.ru/ff0c600a" TargetMode="External"/><Relationship Id="rId50" Type="http://schemas.openxmlformats.org/officeDocument/2006/relationships/hyperlink" Target="https://m.edsoo.ru/ff0c74f0" TargetMode="External"/><Relationship Id="rId55" Type="http://schemas.openxmlformats.org/officeDocument/2006/relationships/hyperlink" Target="https://m.edsoo.ru/ff0c84ae" TargetMode="External"/><Relationship Id="rId76" Type="http://schemas.openxmlformats.org/officeDocument/2006/relationships/hyperlink" Target="https://m.edsoo.ru/ff0cca54" TargetMode="External"/><Relationship Id="rId97" Type="http://schemas.openxmlformats.org/officeDocument/2006/relationships/hyperlink" Target="https://m.edsoo.ru/ff0d0afa" TargetMode="External"/><Relationship Id="rId104" Type="http://schemas.openxmlformats.org/officeDocument/2006/relationships/hyperlink" Target="https://m.edsoo.ru/ff0d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11835</Words>
  <Characters>67461</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2023-11-01T12:57:00Z</dcterms:created>
  <dcterms:modified xsi:type="dcterms:W3CDTF">2023-11-01T12:57:00Z</dcterms:modified>
</cp:coreProperties>
</file>